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748BFE" w14:textId="77777777" w:rsidR="00AD2B8A" w:rsidRPr="00D41F45" w:rsidRDefault="00AD2B8A" w:rsidP="00AD2B8A">
      <w:pPr>
        <w:ind w:right="-5"/>
        <w:jc w:val="center"/>
        <w:rPr>
          <w:b/>
          <w:sz w:val="28"/>
          <w:szCs w:val="20"/>
          <w:lang w:val="en-US"/>
        </w:rPr>
      </w:pPr>
      <w:bookmarkStart w:id="0" w:name="bookmark3"/>
    </w:p>
    <w:p w14:paraId="562B5B66" w14:textId="77777777" w:rsidR="00963721" w:rsidRPr="00C53A87" w:rsidRDefault="00963721" w:rsidP="00963721">
      <w:pPr>
        <w:ind w:right="-5"/>
        <w:jc w:val="center"/>
        <w:rPr>
          <w:b/>
          <w:sz w:val="28"/>
        </w:rPr>
      </w:pPr>
      <w:r w:rsidRPr="00C53A87">
        <w:rPr>
          <w:b/>
          <w:sz w:val="28"/>
        </w:rPr>
        <w:t>ИНСТИТУТ ОБЩЕЙ ПРОФЕССИОНАЛЬНОЙ ПОДГОТОВКИ</w:t>
      </w:r>
      <w:r>
        <w:rPr>
          <w:b/>
          <w:sz w:val="28"/>
        </w:rPr>
        <w:t xml:space="preserve"> (О)</w:t>
      </w:r>
    </w:p>
    <w:p w14:paraId="585E46DF" w14:textId="77777777" w:rsidR="00963721" w:rsidRPr="00F612B0" w:rsidRDefault="00963721" w:rsidP="00963721">
      <w:pPr>
        <w:ind w:right="-5"/>
        <w:jc w:val="center"/>
        <w:rPr>
          <w:b/>
          <w:sz w:val="28"/>
        </w:rPr>
      </w:pPr>
      <w:r w:rsidRPr="00F612B0">
        <w:rPr>
          <w:b/>
          <w:sz w:val="28"/>
        </w:rPr>
        <w:t>Кафедра Высшей математики</w:t>
      </w:r>
    </w:p>
    <w:p w14:paraId="33D1CBA7" w14:textId="77777777" w:rsidR="002223D3" w:rsidRPr="005B7A37" w:rsidRDefault="002223D3" w:rsidP="00963721">
      <w:pPr>
        <w:ind w:right="-5"/>
        <w:jc w:val="center"/>
        <w:rPr>
          <w:b/>
          <w:sz w:val="28"/>
          <w:szCs w:val="20"/>
        </w:rPr>
      </w:pPr>
    </w:p>
    <w:tbl>
      <w:tblPr>
        <w:tblpPr w:leftFromText="180" w:rightFromText="180" w:vertAnchor="page" w:horzAnchor="margin" w:tblpY="946"/>
        <w:tblOverlap w:val="never"/>
        <w:tblW w:w="9498" w:type="dxa"/>
        <w:tblLayout w:type="fixed"/>
        <w:tblLook w:val="01E0" w:firstRow="1" w:lastRow="1" w:firstColumn="1" w:lastColumn="1" w:noHBand="0" w:noVBand="0"/>
      </w:tblPr>
      <w:tblGrid>
        <w:gridCol w:w="9498"/>
      </w:tblGrid>
      <w:tr w:rsidR="00BE60F2" w:rsidRPr="005B7A37" w14:paraId="17B37FD1" w14:textId="77777777" w:rsidTr="008B535D">
        <w:tc>
          <w:tcPr>
            <w:tcW w:w="9498" w:type="dxa"/>
            <w:tcFitText/>
            <w:vAlign w:val="center"/>
          </w:tcPr>
          <w:p w14:paraId="127E9C10" w14:textId="77777777" w:rsidR="00BE60F2" w:rsidRPr="00963721" w:rsidRDefault="00BE60F2" w:rsidP="00BE60F2">
            <w:pPr>
              <w:jc w:val="center"/>
              <w:rPr>
                <w:sz w:val="20"/>
                <w:szCs w:val="20"/>
              </w:rPr>
            </w:pPr>
            <w:r w:rsidRPr="00963721">
              <w:rPr>
                <w:spacing w:val="23"/>
                <w:sz w:val="20"/>
                <w:szCs w:val="20"/>
              </w:rPr>
              <w:t xml:space="preserve">МИНИСТЕРСТВО НАУКИ </w:t>
            </w:r>
            <w:r w:rsidR="00841D6C" w:rsidRPr="00963721">
              <w:rPr>
                <w:spacing w:val="23"/>
                <w:sz w:val="20"/>
                <w:szCs w:val="20"/>
              </w:rPr>
              <w:t xml:space="preserve">И ВЫСШЕГО ОБРАЗОВАНИЯ </w:t>
            </w:r>
            <w:r w:rsidRPr="00963721">
              <w:rPr>
                <w:spacing w:val="23"/>
                <w:sz w:val="20"/>
                <w:szCs w:val="20"/>
              </w:rPr>
              <w:t>РОССИЙСКОЙ ФЕДЕРАЦИ</w:t>
            </w:r>
            <w:r w:rsidRPr="00963721">
              <w:rPr>
                <w:spacing w:val="17"/>
                <w:sz w:val="20"/>
                <w:szCs w:val="20"/>
              </w:rPr>
              <w:t>И</w:t>
            </w:r>
          </w:p>
          <w:p w14:paraId="1E35D5DA" w14:textId="77777777" w:rsidR="00BE60F2" w:rsidRPr="00963721" w:rsidRDefault="00BE60F2" w:rsidP="00BE60F2">
            <w:pPr>
              <w:jc w:val="center"/>
              <w:rPr>
                <w:caps/>
                <w:sz w:val="16"/>
                <w:szCs w:val="16"/>
              </w:rPr>
            </w:pPr>
            <w:r w:rsidRPr="00963721">
              <w:rPr>
                <w:caps/>
                <w:spacing w:val="12"/>
                <w:sz w:val="15"/>
                <w:szCs w:val="15"/>
              </w:rPr>
              <w:t>федеральное государственное АВТОНОМНОЕ образовательное учреждение высшего образовани</w:t>
            </w:r>
            <w:r w:rsidRPr="00963721">
              <w:rPr>
                <w:caps/>
                <w:spacing w:val="38"/>
                <w:sz w:val="15"/>
                <w:szCs w:val="15"/>
              </w:rPr>
              <w:t>я</w:t>
            </w:r>
          </w:p>
          <w:p w14:paraId="1259BCFA" w14:textId="77777777" w:rsidR="00BE60F2" w:rsidRPr="005B7A37" w:rsidRDefault="00BE60F2" w:rsidP="00BE60F2">
            <w:pPr>
              <w:jc w:val="center"/>
              <w:rPr>
                <w:spacing w:val="20"/>
                <w:sz w:val="20"/>
                <w:szCs w:val="20"/>
              </w:rPr>
            </w:pPr>
            <w:r w:rsidRPr="00963721">
              <w:rPr>
                <w:spacing w:val="60"/>
                <w:sz w:val="20"/>
                <w:szCs w:val="20"/>
              </w:rPr>
              <w:t>«Национальный исследовательский ядерный университет «МИФИ</w:t>
            </w:r>
            <w:r w:rsidRPr="00963721">
              <w:rPr>
                <w:spacing w:val="22"/>
                <w:sz w:val="20"/>
                <w:szCs w:val="20"/>
              </w:rPr>
              <w:t>»</w:t>
            </w:r>
          </w:p>
        </w:tc>
      </w:tr>
      <w:tr w:rsidR="00BE60F2" w:rsidRPr="005B7A37" w14:paraId="37C37A7C" w14:textId="77777777" w:rsidTr="008B535D">
        <w:tc>
          <w:tcPr>
            <w:tcW w:w="9498" w:type="dxa"/>
          </w:tcPr>
          <w:p w14:paraId="5C3B22DB" w14:textId="77777777" w:rsidR="00BE60F2" w:rsidRPr="005B7A37" w:rsidRDefault="00BE60F2" w:rsidP="00BE60F2">
            <w:pPr>
              <w:jc w:val="center"/>
              <w:rPr>
                <w:b/>
              </w:rPr>
            </w:pPr>
            <w:proofErr w:type="spellStart"/>
            <w:r w:rsidRPr="005B7A37">
              <w:rPr>
                <w:b/>
              </w:rPr>
              <w:t>Обнинский</w:t>
            </w:r>
            <w:proofErr w:type="spellEnd"/>
            <w:r w:rsidRPr="005B7A37">
              <w:rPr>
                <w:b/>
              </w:rPr>
              <w:t xml:space="preserve"> институт атомной энергетики – </w:t>
            </w:r>
          </w:p>
          <w:p w14:paraId="63B512A8" w14:textId="77777777" w:rsidR="000C62D4" w:rsidRPr="005B7A37" w:rsidRDefault="00BE60F2" w:rsidP="00BE60F2">
            <w:pPr>
              <w:jc w:val="center"/>
              <w:rPr>
                <w:sz w:val="20"/>
                <w:szCs w:val="20"/>
              </w:rPr>
            </w:pPr>
            <w:r w:rsidRPr="005B7A37">
              <w:rPr>
                <w:sz w:val="20"/>
                <w:szCs w:val="20"/>
              </w:rPr>
              <w:t>филиал федерального государственного автономного образовательного учреждения высшего образования</w:t>
            </w:r>
          </w:p>
          <w:p w14:paraId="3499B4D6" w14:textId="77777777" w:rsidR="00BE60F2" w:rsidRPr="005B7A37" w:rsidRDefault="00BE60F2" w:rsidP="00BE60F2">
            <w:pPr>
              <w:jc w:val="center"/>
              <w:rPr>
                <w:sz w:val="20"/>
                <w:szCs w:val="20"/>
              </w:rPr>
            </w:pPr>
            <w:r w:rsidRPr="005B7A37">
              <w:rPr>
                <w:sz w:val="20"/>
                <w:szCs w:val="20"/>
              </w:rPr>
              <w:t>«Национальный исследовательский ядерный университет «МИФИ»</w:t>
            </w:r>
          </w:p>
          <w:p w14:paraId="07BB4E9C" w14:textId="77777777" w:rsidR="00BE60F2" w:rsidRPr="005B7A37" w:rsidRDefault="00BE60F2" w:rsidP="00BE60F2">
            <w:pPr>
              <w:spacing w:line="240" w:lineRule="atLeast"/>
              <w:jc w:val="center"/>
            </w:pPr>
            <w:r w:rsidRPr="005B7A37">
              <w:rPr>
                <w:b/>
              </w:rPr>
              <w:t>(ИАТЭ НИЯУ МИФИ)</w:t>
            </w:r>
          </w:p>
        </w:tc>
      </w:tr>
    </w:tbl>
    <w:p w14:paraId="613EA948" w14:textId="77777777" w:rsidR="002223D3" w:rsidRPr="005B7A37" w:rsidRDefault="002223D3" w:rsidP="00AD2B8A">
      <w:pPr>
        <w:rPr>
          <w:rFonts w:ascii="Book Antiqua" w:hAnsi="Book Antiqua"/>
          <w:b/>
          <w:sz w:val="28"/>
          <w:szCs w:val="28"/>
        </w:rPr>
      </w:pPr>
    </w:p>
    <w:p w14:paraId="1600C54C" w14:textId="77777777" w:rsidR="00B228F7" w:rsidRPr="00B228F7" w:rsidRDefault="00B228F7" w:rsidP="00B228F7">
      <w:pPr>
        <w:jc w:val="right"/>
        <w:rPr>
          <w:bCs/>
          <w:sz w:val="28"/>
          <w:szCs w:val="28"/>
        </w:rPr>
      </w:pPr>
      <w:r w:rsidRPr="00B228F7">
        <w:rPr>
          <w:bCs/>
          <w:sz w:val="28"/>
          <w:szCs w:val="28"/>
        </w:rPr>
        <w:t>Одобрено на заседании</w:t>
      </w:r>
    </w:p>
    <w:p w14:paraId="369DB87F" w14:textId="77777777" w:rsidR="00B228F7" w:rsidRPr="00B228F7" w:rsidRDefault="00B228F7" w:rsidP="00B228F7">
      <w:pPr>
        <w:jc w:val="right"/>
        <w:rPr>
          <w:bCs/>
          <w:sz w:val="28"/>
          <w:szCs w:val="28"/>
        </w:rPr>
      </w:pPr>
      <w:r w:rsidRPr="00B228F7">
        <w:rPr>
          <w:bCs/>
          <w:sz w:val="28"/>
          <w:szCs w:val="28"/>
        </w:rPr>
        <w:t>Ученого совета ИАТЭ НИЯУ МИФИ</w:t>
      </w:r>
    </w:p>
    <w:p w14:paraId="5BBBA957" w14:textId="77777777" w:rsidR="00B228F7" w:rsidRPr="00B228F7" w:rsidRDefault="00B228F7" w:rsidP="00B228F7">
      <w:pPr>
        <w:jc w:val="right"/>
        <w:rPr>
          <w:bCs/>
          <w:sz w:val="28"/>
          <w:szCs w:val="28"/>
        </w:rPr>
      </w:pPr>
      <w:r w:rsidRPr="00B228F7">
        <w:rPr>
          <w:bCs/>
          <w:sz w:val="28"/>
          <w:szCs w:val="28"/>
        </w:rPr>
        <w:t>Протокол от 24.04.2023 № 23.4</w:t>
      </w:r>
    </w:p>
    <w:p w14:paraId="3BF11EE0" w14:textId="77777777" w:rsidR="002223D3" w:rsidRPr="005B7A37" w:rsidRDefault="002223D3" w:rsidP="00AD2B8A">
      <w:pPr>
        <w:rPr>
          <w:rFonts w:ascii="Book Antiqua" w:hAnsi="Book Antiqua"/>
          <w:b/>
          <w:sz w:val="28"/>
          <w:szCs w:val="28"/>
        </w:rPr>
      </w:pPr>
    </w:p>
    <w:p w14:paraId="092442C4" w14:textId="77777777" w:rsidR="00B330A7" w:rsidRDefault="00B330A7" w:rsidP="00B330A7">
      <w:pPr>
        <w:jc w:val="right"/>
      </w:pPr>
    </w:p>
    <w:p w14:paraId="4F2201F7" w14:textId="77777777" w:rsidR="00B330A7" w:rsidRDefault="00B330A7" w:rsidP="00B330A7">
      <w:pPr>
        <w:jc w:val="right"/>
      </w:pPr>
    </w:p>
    <w:p w14:paraId="66B23360" w14:textId="77777777" w:rsidR="00B330A7" w:rsidRDefault="005B7A37" w:rsidP="00B330A7">
      <w:pPr>
        <w:jc w:val="center"/>
        <w:rPr>
          <w:b/>
          <w:sz w:val="32"/>
          <w:szCs w:val="32"/>
        </w:rPr>
      </w:pPr>
      <w:r>
        <w:rPr>
          <w:b/>
          <w:sz w:val="32"/>
          <w:szCs w:val="32"/>
        </w:rPr>
        <w:t xml:space="preserve">МЕТОДИЧЕСКИЕ </w:t>
      </w:r>
      <w:r w:rsidR="00AF41C2">
        <w:rPr>
          <w:b/>
          <w:sz w:val="32"/>
          <w:szCs w:val="32"/>
        </w:rPr>
        <w:t>РЕКОМЕНДАЦИИ</w:t>
      </w:r>
    </w:p>
    <w:p w14:paraId="5D69D120" w14:textId="77777777" w:rsidR="005B7A37" w:rsidRDefault="00AF41C2" w:rsidP="00B330A7">
      <w:pPr>
        <w:jc w:val="center"/>
        <w:rPr>
          <w:b/>
          <w:sz w:val="32"/>
          <w:szCs w:val="32"/>
        </w:rPr>
      </w:pPr>
      <w:r>
        <w:rPr>
          <w:b/>
          <w:sz w:val="32"/>
          <w:szCs w:val="32"/>
        </w:rPr>
        <w:t xml:space="preserve">для </w:t>
      </w:r>
      <w:r w:rsidR="008B7A93">
        <w:rPr>
          <w:b/>
          <w:sz w:val="32"/>
          <w:szCs w:val="32"/>
        </w:rPr>
        <w:t>преподавателя</w:t>
      </w:r>
    </w:p>
    <w:p w14:paraId="3F889E01" w14:textId="77777777" w:rsidR="005B7A37" w:rsidRPr="006829D8" w:rsidRDefault="00AF41C2" w:rsidP="00B330A7">
      <w:pPr>
        <w:jc w:val="center"/>
        <w:rPr>
          <w:b/>
          <w:sz w:val="32"/>
          <w:szCs w:val="32"/>
        </w:rPr>
      </w:pPr>
      <w:r>
        <w:rPr>
          <w:b/>
          <w:sz w:val="32"/>
          <w:szCs w:val="32"/>
        </w:rPr>
        <w:t xml:space="preserve">по </w:t>
      </w:r>
      <w:r w:rsidR="005B7A37">
        <w:rPr>
          <w:b/>
          <w:sz w:val="32"/>
          <w:szCs w:val="32"/>
        </w:rPr>
        <w:t>дисциплин</w:t>
      </w:r>
      <w:r w:rsidR="008B7A93">
        <w:rPr>
          <w:b/>
          <w:sz w:val="32"/>
          <w:szCs w:val="32"/>
        </w:rPr>
        <w:t>е</w:t>
      </w:r>
    </w:p>
    <w:p w14:paraId="77225CFC" w14:textId="77777777" w:rsidR="00B330A7" w:rsidRPr="000E1643" w:rsidRDefault="00B330A7" w:rsidP="00B330A7">
      <w:pPr>
        <w:rPr>
          <w:sz w:val="28"/>
          <w:szCs w:val="28"/>
        </w:rPr>
      </w:pPr>
    </w:p>
    <w:tbl>
      <w:tblPr>
        <w:tblW w:w="0" w:type="auto"/>
        <w:tblLook w:val="04A0" w:firstRow="1" w:lastRow="0" w:firstColumn="1" w:lastColumn="0" w:noHBand="0" w:noVBand="1"/>
      </w:tblPr>
      <w:tblGrid>
        <w:gridCol w:w="9353"/>
      </w:tblGrid>
      <w:tr w:rsidR="00963721" w14:paraId="0E424F3B" w14:textId="77777777" w:rsidTr="00963721">
        <w:tc>
          <w:tcPr>
            <w:tcW w:w="9353" w:type="dxa"/>
          </w:tcPr>
          <w:p w14:paraId="7C561A77" w14:textId="77777777" w:rsidR="00963721" w:rsidRPr="00CF7DEC" w:rsidRDefault="00963721" w:rsidP="00963721">
            <w:pPr>
              <w:jc w:val="center"/>
              <w:rPr>
                <w:b/>
                <w:sz w:val="32"/>
                <w:szCs w:val="32"/>
              </w:rPr>
            </w:pPr>
          </w:p>
        </w:tc>
      </w:tr>
      <w:tr w:rsidR="00963721" w:rsidRPr="00BD14EB" w14:paraId="3A0A7A87" w14:textId="77777777" w:rsidTr="00963721">
        <w:tc>
          <w:tcPr>
            <w:tcW w:w="9353" w:type="dxa"/>
          </w:tcPr>
          <w:p w14:paraId="20E631A0" w14:textId="77777777" w:rsidR="00963721" w:rsidRPr="00CF7DEC" w:rsidRDefault="00963721" w:rsidP="00963721">
            <w:pPr>
              <w:rPr>
                <w:sz w:val="28"/>
                <w:szCs w:val="28"/>
              </w:rPr>
            </w:pPr>
          </w:p>
        </w:tc>
      </w:tr>
      <w:tr w:rsidR="00963721" w:rsidRPr="00BD14EB" w14:paraId="313217E6" w14:textId="77777777" w:rsidTr="00963721">
        <w:trPr>
          <w:trHeight w:val="545"/>
        </w:trPr>
        <w:tc>
          <w:tcPr>
            <w:tcW w:w="9353" w:type="dxa"/>
          </w:tcPr>
          <w:p w14:paraId="3F0B57BF" w14:textId="77777777" w:rsidR="00963721" w:rsidRPr="00CF7DEC" w:rsidRDefault="00963721" w:rsidP="00963721">
            <w:pPr>
              <w:rPr>
                <w:sz w:val="28"/>
                <w:szCs w:val="28"/>
              </w:rPr>
            </w:pPr>
          </w:p>
        </w:tc>
      </w:tr>
      <w:tr w:rsidR="00963721" w:rsidRPr="00BD14EB" w14:paraId="378AA33E" w14:textId="77777777" w:rsidTr="00963721">
        <w:tc>
          <w:tcPr>
            <w:tcW w:w="9353" w:type="dxa"/>
            <w:tcBorders>
              <w:bottom w:val="single" w:sz="4" w:space="0" w:color="auto"/>
            </w:tcBorders>
          </w:tcPr>
          <w:tbl>
            <w:tblPr>
              <w:tblW w:w="0" w:type="auto"/>
              <w:tblLook w:val="04A0" w:firstRow="1" w:lastRow="0" w:firstColumn="1" w:lastColumn="0" w:noHBand="0" w:noVBand="1"/>
            </w:tblPr>
            <w:tblGrid>
              <w:gridCol w:w="9137"/>
            </w:tblGrid>
            <w:tr w:rsidR="00963721" w:rsidRPr="00CF7DEC" w14:paraId="43D5850E" w14:textId="77777777" w:rsidTr="00963721">
              <w:tc>
                <w:tcPr>
                  <w:tcW w:w="9137" w:type="dxa"/>
                  <w:tcBorders>
                    <w:bottom w:val="single" w:sz="4" w:space="0" w:color="auto"/>
                  </w:tcBorders>
                </w:tcPr>
                <w:p w14:paraId="69CBA067" w14:textId="77777777" w:rsidR="00963721" w:rsidRPr="00CF7DEC" w:rsidRDefault="00963721" w:rsidP="00963721">
                  <w:pPr>
                    <w:jc w:val="center"/>
                    <w:rPr>
                      <w:color w:val="FF0000"/>
                      <w:sz w:val="28"/>
                      <w:szCs w:val="28"/>
                    </w:rPr>
                  </w:pPr>
                  <w:r w:rsidRPr="00B228F7">
                    <w:rPr>
                      <w:b/>
                      <w:bCs/>
                      <w:sz w:val="28"/>
                    </w:rPr>
                    <w:t>АНАЛИТИЧЕСКАЯ ГЕОМЕТРИЯ</w:t>
                  </w:r>
                </w:p>
              </w:tc>
            </w:tr>
            <w:tr w:rsidR="00963721" w:rsidRPr="00CF7DEC" w14:paraId="49636121" w14:textId="77777777" w:rsidTr="00963721">
              <w:tc>
                <w:tcPr>
                  <w:tcW w:w="9137" w:type="dxa"/>
                  <w:tcBorders>
                    <w:top w:val="single" w:sz="4" w:space="0" w:color="auto"/>
                  </w:tcBorders>
                </w:tcPr>
                <w:p w14:paraId="715E4AAA" w14:textId="77777777" w:rsidR="00963721" w:rsidRPr="00CF7DEC" w:rsidRDefault="00963721" w:rsidP="00963721">
                  <w:pPr>
                    <w:jc w:val="center"/>
                    <w:rPr>
                      <w:i/>
                      <w:sz w:val="20"/>
                      <w:szCs w:val="20"/>
                    </w:rPr>
                  </w:pPr>
                  <w:r w:rsidRPr="00CF7DEC">
                    <w:rPr>
                      <w:i/>
                      <w:sz w:val="20"/>
                      <w:szCs w:val="20"/>
                    </w:rPr>
                    <w:t>название дисциплины</w:t>
                  </w:r>
                </w:p>
              </w:tc>
            </w:tr>
            <w:tr w:rsidR="00963721" w:rsidRPr="00CF7DEC" w14:paraId="7340E97A" w14:textId="77777777" w:rsidTr="00963721">
              <w:tc>
                <w:tcPr>
                  <w:tcW w:w="9137" w:type="dxa"/>
                </w:tcPr>
                <w:p w14:paraId="0492151F" w14:textId="77777777" w:rsidR="00963721" w:rsidRPr="00CF7DEC" w:rsidRDefault="00963721" w:rsidP="00963721"/>
              </w:tc>
            </w:tr>
            <w:tr w:rsidR="00963721" w:rsidRPr="00CF7DEC" w14:paraId="578C6911" w14:textId="77777777" w:rsidTr="00963721">
              <w:tc>
                <w:tcPr>
                  <w:tcW w:w="9137" w:type="dxa"/>
                </w:tcPr>
                <w:p w14:paraId="1C49D566" w14:textId="77777777" w:rsidR="00963721" w:rsidRPr="00CF7DEC" w:rsidRDefault="00963721" w:rsidP="00963721">
                  <w:pPr>
                    <w:jc w:val="center"/>
                    <w:rPr>
                      <w:sz w:val="28"/>
                      <w:szCs w:val="28"/>
                    </w:rPr>
                  </w:pPr>
                  <w:r w:rsidRPr="00CF7DEC">
                    <w:rPr>
                      <w:sz w:val="28"/>
                      <w:szCs w:val="28"/>
                    </w:rPr>
                    <w:t>для студентов направления подготовки</w:t>
                  </w:r>
                </w:p>
              </w:tc>
            </w:tr>
            <w:tr w:rsidR="00963721" w:rsidRPr="00CF7DEC" w14:paraId="7AEB17D0" w14:textId="77777777" w:rsidTr="00963721">
              <w:tc>
                <w:tcPr>
                  <w:tcW w:w="9137" w:type="dxa"/>
                </w:tcPr>
                <w:p w14:paraId="40A7A82A" w14:textId="77777777" w:rsidR="00963721" w:rsidRPr="00CF7DEC" w:rsidRDefault="00963721" w:rsidP="00963721">
                  <w:pPr>
                    <w:rPr>
                      <w:sz w:val="28"/>
                      <w:szCs w:val="28"/>
                    </w:rPr>
                  </w:pPr>
                </w:p>
              </w:tc>
            </w:tr>
            <w:tr w:rsidR="00963721" w:rsidRPr="00CF7DEC" w14:paraId="454FF1B4" w14:textId="77777777" w:rsidTr="00963721">
              <w:tc>
                <w:tcPr>
                  <w:tcW w:w="9137" w:type="dxa"/>
                  <w:tcBorders>
                    <w:bottom w:val="single" w:sz="4" w:space="0" w:color="auto"/>
                  </w:tcBorders>
                </w:tcPr>
                <w:p w14:paraId="27FD8E7C" w14:textId="6035BF19" w:rsidR="00963721" w:rsidRPr="00CF7DEC" w:rsidRDefault="00A148DD" w:rsidP="00A148DD">
                  <w:pPr>
                    <w:jc w:val="center"/>
                    <w:rPr>
                      <w:sz w:val="28"/>
                      <w:szCs w:val="28"/>
                    </w:rPr>
                  </w:pPr>
                  <w:r>
                    <w:rPr>
                      <w:color w:val="000000"/>
                      <w:sz w:val="28"/>
                      <w:szCs w:val="28"/>
                    </w:rPr>
                    <w:t>0</w:t>
                  </w:r>
                  <w:r w:rsidR="00B228F7">
                    <w:rPr>
                      <w:color w:val="000000"/>
                      <w:sz w:val="28"/>
                      <w:szCs w:val="28"/>
                    </w:rPr>
                    <w:t>4</w:t>
                  </w:r>
                  <w:r w:rsidR="00963721" w:rsidRPr="00CF7DEC">
                    <w:rPr>
                      <w:color w:val="000000"/>
                      <w:sz w:val="28"/>
                      <w:szCs w:val="28"/>
                    </w:rPr>
                    <w:t>.03.0</w:t>
                  </w:r>
                  <w:r w:rsidR="00B228F7">
                    <w:rPr>
                      <w:color w:val="000000"/>
                      <w:sz w:val="28"/>
                      <w:szCs w:val="28"/>
                    </w:rPr>
                    <w:t xml:space="preserve">1 Химия </w:t>
                  </w:r>
                </w:p>
              </w:tc>
            </w:tr>
            <w:tr w:rsidR="00963721" w:rsidRPr="00CF7DEC" w14:paraId="23371619" w14:textId="77777777" w:rsidTr="00963721">
              <w:tc>
                <w:tcPr>
                  <w:tcW w:w="9137" w:type="dxa"/>
                  <w:tcBorders>
                    <w:top w:val="single" w:sz="4" w:space="0" w:color="auto"/>
                  </w:tcBorders>
                </w:tcPr>
                <w:p w14:paraId="26F86B3F" w14:textId="77777777" w:rsidR="00963721" w:rsidRPr="00CF7DEC" w:rsidRDefault="00963721" w:rsidP="00963721">
                  <w:pPr>
                    <w:jc w:val="center"/>
                    <w:rPr>
                      <w:i/>
                      <w:sz w:val="20"/>
                      <w:szCs w:val="20"/>
                    </w:rPr>
                  </w:pPr>
                  <w:r w:rsidRPr="00CF7DEC">
                    <w:rPr>
                      <w:i/>
                      <w:sz w:val="20"/>
                      <w:szCs w:val="20"/>
                    </w:rPr>
                    <w:t>код и название направления подготовки</w:t>
                  </w:r>
                </w:p>
              </w:tc>
            </w:tr>
            <w:tr w:rsidR="00963721" w:rsidRPr="00CF7DEC" w14:paraId="1DA84290" w14:textId="77777777" w:rsidTr="00963721">
              <w:tc>
                <w:tcPr>
                  <w:tcW w:w="9137" w:type="dxa"/>
                  <w:shd w:val="clear" w:color="auto" w:fill="auto"/>
                </w:tcPr>
                <w:p w14:paraId="13577821" w14:textId="77777777" w:rsidR="00963721" w:rsidRPr="00CF7DEC" w:rsidRDefault="00963721" w:rsidP="00963721">
                  <w:pPr>
                    <w:jc w:val="center"/>
                    <w:rPr>
                      <w:i/>
                    </w:rPr>
                  </w:pPr>
                </w:p>
              </w:tc>
            </w:tr>
            <w:tr w:rsidR="00963721" w:rsidRPr="00CF7DEC" w14:paraId="4DCACADF" w14:textId="77777777" w:rsidTr="00963721">
              <w:tc>
                <w:tcPr>
                  <w:tcW w:w="9137" w:type="dxa"/>
                  <w:shd w:val="clear" w:color="auto" w:fill="auto"/>
                </w:tcPr>
                <w:p w14:paraId="5B0E471B" w14:textId="77777777" w:rsidR="00963721" w:rsidRPr="00CF7DEC" w:rsidRDefault="00963721" w:rsidP="00963721">
                  <w:pPr>
                    <w:jc w:val="center"/>
                    <w:rPr>
                      <w:sz w:val="28"/>
                      <w:szCs w:val="28"/>
                    </w:rPr>
                  </w:pPr>
                </w:p>
              </w:tc>
            </w:tr>
            <w:tr w:rsidR="00963721" w:rsidRPr="00CF7DEC" w14:paraId="5C8292F1" w14:textId="77777777" w:rsidTr="00963721">
              <w:tc>
                <w:tcPr>
                  <w:tcW w:w="9137" w:type="dxa"/>
                </w:tcPr>
                <w:p w14:paraId="77D5B4B6" w14:textId="77777777" w:rsidR="00963721" w:rsidRPr="00CF7DEC" w:rsidRDefault="00963721" w:rsidP="00963721">
                  <w:pPr>
                    <w:jc w:val="center"/>
                    <w:rPr>
                      <w:i/>
                    </w:rPr>
                  </w:pPr>
                </w:p>
              </w:tc>
            </w:tr>
          </w:tbl>
          <w:p w14:paraId="184C05E3" w14:textId="77777777" w:rsidR="00963721" w:rsidRDefault="00963721" w:rsidP="00963721"/>
        </w:tc>
      </w:tr>
      <w:tr w:rsidR="00963721" w:rsidRPr="006829D8" w14:paraId="4C0E2EB8" w14:textId="77777777" w:rsidTr="00963721">
        <w:tc>
          <w:tcPr>
            <w:tcW w:w="9353" w:type="dxa"/>
            <w:tcBorders>
              <w:top w:val="single" w:sz="4" w:space="0" w:color="auto"/>
            </w:tcBorders>
          </w:tcPr>
          <w:p w14:paraId="5CA549D4" w14:textId="77777777" w:rsidR="00963721" w:rsidRPr="00CF7DEC" w:rsidRDefault="00963721" w:rsidP="00963721">
            <w:pPr>
              <w:rPr>
                <w:sz w:val="28"/>
                <w:szCs w:val="28"/>
              </w:rPr>
            </w:pPr>
          </w:p>
        </w:tc>
      </w:tr>
    </w:tbl>
    <w:p w14:paraId="5723277A" w14:textId="77777777" w:rsidR="00841D6C" w:rsidRDefault="00841D6C" w:rsidP="00B330A7">
      <w:pPr>
        <w:jc w:val="center"/>
        <w:rPr>
          <w:sz w:val="28"/>
          <w:szCs w:val="28"/>
        </w:rPr>
      </w:pPr>
    </w:p>
    <w:p w14:paraId="7AAE5CF7" w14:textId="77777777" w:rsidR="008B680C" w:rsidRPr="00B228F7" w:rsidRDefault="00963721" w:rsidP="00B330A7">
      <w:pPr>
        <w:jc w:val="center"/>
        <w:rPr>
          <w:sz w:val="28"/>
          <w:szCs w:val="28"/>
        </w:rPr>
      </w:pPr>
      <w:r w:rsidRPr="00CF7DEC">
        <w:rPr>
          <w:sz w:val="28"/>
          <w:szCs w:val="28"/>
        </w:rPr>
        <w:t xml:space="preserve">Форма обучения: </w:t>
      </w:r>
      <w:r w:rsidRPr="00B228F7">
        <w:rPr>
          <w:sz w:val="28"/>
          <w:szCs w:val="28"/>
        </w:rPr>
        <w:t>очная</w:t>
      </w:r>
    </w:p>
    <w:p w14:paraId="0E317448" w14:textId="77777777" w:rsidR="00841D6C" w:rsidRDefault="00841D6C" w:rsidP="00B330A7">
      <w:pPr>
        <w:jc w:val="center"/>
        <w:rPr>
          <w:sz w:val="28"/>
          <w:szCs w:val="28"/>
        </w:rPr>
      </w:pPr>
    </w:p>
    <w:p w14:paraId="1A46AE13" w14:textId="77777777" w:rsidR="00841D6C" w:rsidRDefault="00841D6C" w:rsidP="00B330A7">
      <w:pPr>
        <w:jc w:val="center"/>
        <w:rPr>
          <w:sz w:val="28"/>
          <w:szCs w:val="28"/>
        </w:rPr>
      </w:pPr>
    </w:p>
    <w:p w14:paraId="2490C00F" w14:textId="77777777" w:rsidR="00B330A7" w:rsidRDefault="00B330A7" w:rsidP="00B330A7">
      <w:pPr>
        <w:jc w:val="center"/>
        <w:rPr>
          <w:sz w:val="28"/>
          <w:szCs w:val="28"/>
        </w:rPr>
      </w:pPr>
    </w:p>
    <w:p w14:paraId="6024B8EB" w14:textId="77777777" w:rsidR="00963721" w:rsidRDefault="00963721" w:rsidP="00B330A7">
      <w:pPr>
        <w:jc w:val="center"/>
        <w:rPr>
          <w:sz w:val="28"/>
          <w:szCs w:val="28"/>
        </w:rPr>
      </w:pPr>
    </w:p>
    <w:p w14:paraId="7BD6F56C" w14:textId="77777777" w:rsidR="00963721" w:rsidRPr="00BD14EB" w:rsidRDefault="00963721" w:rsidP="00B330A7">
      <w:pPr>
        <w:jc w:val="center"/>
        <w:rPr>
          <w:sz w:val="28"/>
          <w:szCs w:val="28"/>
        </w:rPr>
      </w:pPr>
    </w:p>
    <w:p w14:paraId="00921937" w14:textId="33420765" w:rsidR="00B330A7" w:rsidRDefault="00B330A7" w:rsidP="00841D6C">
      <w:pPr>
        <w:spacing w:line="276" w:lineRule="auto"/>
        <w:ind w:left="426"/>
        <w:jc w:val="center"/>
        <w:rPr>
          <w:rStyle w:val="FontStyle140"/>
        </w:rPr>
      </w:pPr>
      <w:r w:rsidRPr="00BD14EB">
        <w:rPr>
          <w:b/>
          <w:sz w:val="28"/>
          <w:szCs w:val="28"/>
        </w:rPr>
        <w:t>г. Обнинск 20</w:t>
      </w:r>
      <w:r w:rsidR="000B468E">
        <w:rPr>
          <w:b/>
          <w:sz w:val="28"/>
          <w:szCs w:val="28"/>
        </w:rPr>
        <w:t>2</w:t>
      </w:r>
      <w:r w:rsidR="00B228F7">
        <w:rPr>
          <w:b/>
          <w:sz w:val="28"/>
          <w:szCs w:val="28"/>
        </w:rPr>
        <w:t xml:space="preserve">3 </w:t>
      </w:r>
      <w:r w:rsidRPr="00BD14EB">
        <w:rPr>
          <w:b/>
          <w:sz w:val="28"/>
          <w:szCs w:val="28"/>
        </w:rPr>
        <w:t>г.</w:t>
      </w:r>
      <w:r>
        <w:rPr>
          <w:rStyle w:val="FontStyle140"/>
        </w:rPr>
        <w:br w:type="page"/>
      </w:r>
    </w:p>
    <w:p w14:paraId="7FDDF286" w14:textId="77777777" w:rsidR="008B535D" w:rsidRPr="00AA6D69" w:rsidRDefault="008B535D" w:rsidP="008B535D">
      <w:pPr>
        <w:shd w:val="clear" w:color="auto" w:fill="FFFFFF"/>
        <w:jc w:val="center"/>
        <w:rPr>
          <w:b/>
          <w:color w:val="000000"/>
          <w:sz w:val="28"/>
          <w:szCs w:val="28"/>
        </w:rPr>
      </w:pPr>
      <w:r w:rsidRPr="00AA6D69">
        <w:rPr>
          <w:b/>
          <w:color w:val="000000"/>
          <w:sz w:val="28"/>
          <w:szCs w:val="28"/>
        </w:rPr>
        <w:lastRenderedPageBreak/>
        <w:t>ВВЕДЕНИЕ</w:t>
      </w:r>
    </w:p>
    <w:p w14:paraId="00ADEA95" w14:textId="77777777" w:rsidR="008B535D" w:rsidRPr="00AA6D69" w:rsidRDefault="008B535D" w:rsidP="008B535D">
      <w:pPr>
        <w:shd w:val="clear" w:color="auto" w:fill="FFFFFF"/>
        <w:jc w:val="center"/>
        <w:rPr>
          <w:color w:val="000000"/>
          <w:sz w:val="28"/>
          <w:szCs w:val="28"/>
        </w:rPr>
      </w:pPr>
    </w:p>
    <w:p w14:paraId="2B0D045C" w14:textId="77777777" w:rsidR="008B535D" w:rsidRPr="00B228F7" w:rsidRDefault="00E92294" w:rsidP="00370CCB">
      <w:pPr>
        <w:shd w:val="clear" w:color="auto" w:fill="FFFFFF"/>
        <w:ind w:firstLine="709"/>
        <w:jc w:val="both"/>
        <w:rPr>
          <w:sz w:val="28"/>
          <w:szCs w:val="28"/>
        </w:rPr>
      </w:pPr>
      <w:r w:rsidRPr="00B228F7">
        <w:rPr>
          <w:sz w:val="28"/>
          <w:szCs w:val="28"/>
        </w:rPr>
        <w:t xml:space="preserve">Методические рекомендации </w:t>
      </w:r>
      <w:r w:rsidR="00AF41C2" w:rsidRPr="00B228F7">
        <w:rPr>
          <w:sz w:val="28"/>
          <w:szCs w:val="28"/>
        </w:rPr>
        <w:t xml:space="preserve">для </w:t>
      </w:r>
      <w:r w:rsidR="004D5AAD" w:rsidRPr="00B228F7">
        <w:rPr>
          <w:sz w:val="28"/>
          <w:szCs w:val="28"/>
        </w:rPr>
        <w:t>преподавателей по</w:t>
      </w:r>
      <w:r w:rsidRPr="00B228F7">
        <w:rPr>
          <w:sz w:val="28"/>
          <w:szCs w:val="28"/>
        </w:rPr>
        <w:t xml:space="preserve"> дисциплин</w:t>
      </w:r>
      <w:r w:rsidR="004D5AAD" w:rsidRPr="00B228F7">
        <w:rPr>
          <w:sz w:val="28"/>
          <w:szCs w:val="28"/>
        </w:rPr>
        <w:t>е</w:t>
      </w:r>
      <w:r w:rsidRPr="00B228F7">
        <w:rPr>
          <w:sz w:val="28"/>
          <w:szCs w:val="28"/>
        </w:rPr>
        <w:t xml:space="preserve"> «</w:t>
      </w:r>
      <w:r w:rsidR="001B5D50" w:rsidRPr="00B228F7">
        <w:rPr>
          <w:sz w:val="28"/>
          <w:szCs w:val="28"/>
        </w:rPr>
        <w:t>Аналитическая геометрия</w:t>
      </w:r>
      <w:r w:rsidRPr="00B228F7">
        <w:rPr>
          <w:sz w:val="28"/>
          <w:szCs w:val="28"/>
        </w:rPr>
        <w:t xml:space="preserve">» представляют собой комплекс рекомендаций и разъяснений, позволяющих </w:t>
      </w:r>
      <w:r w:rsidR="004D5AAD" w:rsidRPr="00B228F7">
        <w:rPr>
          <w:sz w:val="28"/>
          <w:szCs w:val="28"/>
        </w:rPr>
        <w:t>преподавателю</w:t>
      </w:r>
      <w:r w:rsidRPr="00B228F7">
        <w:rPr>
          <w:sz w:val="28"/>
          <w:szCs w:val="28"/>
        </w:rPr>
        <w:t xml:space="preserve"> оптимальным образом организовать процесс </w:t>
      </w:r>
      <w:r w:rsidR="004D5AAD" w:rsidRPr="00B228F7">
        <w:rPr>
          <w:sz w:val="28"/>
          <w:szCs w:val="28"/>
        </w:rPr>
        <w:t>обучения</w:t>
      </w:r>
      <w:r w:rsidRPr="00B228F7">
        <w:rPr>
          <w:sz w:val="28"/>
          <w:szCs w:val="28"/>
        </w:rPr>
        <w:t xml:space="preserve"> </w:t>
      </w:r>
      <w:r w:rsidR="004D5AAD" w:rsidRPr="00B228F7">
        <w:rPr>
          <w:sz w:val="28"/>
          <w:szCs w:val="28"/>
        </w:rPr>
        <w:t xml:space="preserve">по </w:t>
      </w:r>
      <w:r w:rsidRPr="00B228F7">
        <w:rPr>
          <w:sz w:val="28"/>
          <w:szCs w:val="28"/>
        </w:rPr>
        <w:t>данной дисциплин</w:t>
      </w:r>
      <w:r w:rsidR="004D5AAD" w:rsidRPr="00B228F7">
        <w:rPr>
          <w:sz w:val="28"/>
          <w:szCs w:val="28"/>
        </w:rPr>
        <w:t>е</w:t>
      </w:r>
      <w:r w:rsidR="008B535D" w:rsidRPr="00B228F7">
        <w:rPr>
          <w:sz w:val="28"/>
          <w:szCs w:val="28"/>
        </w:rPr>
        <w:t>.</w:t>
      </w:r>
    </w:p>
    <w:p w14:paraId="2D6D1A09" w14:textId="77777777" w:rsidR="001B5D50" w:rsidRPr="00B228F7" w:rsidRDefault="00185E8B" w:rsidP="00185E8B">
      <w:pPr>
        <w:pStyle w:val="1"/>
        <w:shd w:val="clear" w:color="auto" w:fill="FFFFFF"/>
        <w:ind w:left="0" w:firstLine="709"/>
        <w:jc w:val="both"/>
        <w:rPr>
          <w:sz w:val="28"/>
          <w:szCs w:val="28"/>
        </w:rPr>
      </w:pPr>
      <w:r w:rsidRPr="00B228F7">
        <w:rPr>
          <w:sz w:val="28"/>
          <w:szCs w:val="28"/>
        </w:rPr>
        <w:t xml:space="preserve">Цель дисциплины – </w:t>
      </w:r>
    </w:p>
    <w:p w14:paraId="4D8C9DBA" w14:textId="77777777" w:rsidR="001B5D50" w:rsidRPr="00B228F7" w:rsidRDefault="001B5D50" w:rsidP="001B5D50">
      <w:pPr>
        <w:widowControl/>
        <w:numPr>
          <w:ilvl w:val="0"/>
          <w:numId w:val="26"/>
        </w:numPr>
        <w:autoSpaceDE/>
        <w:autoSpaceDN/>
        <w:adjustRightInd/>
        <w:contextualSpacing/>
        <w:jc w:val="both"/>
        <w:rPr>
          <w:sz w:val="28"/>
          <w:szCs w:val="28"/>
          <w:shd w:val="clear" w:color="auto" w:fill="FFFFFF"/>
        </w:rPr>
      </w:pPr>
      <w:r w:rsidRPr="00B228F7">
        <w:rPr>
          <w:sz w:val="28"/>
          <w:szCs w:val="28"/>
          <w:shd w:val="clear" w:color="auto" w:fill="FFFFFF"/>
        </w:rPr>
        <w:t>теоретическая подготовка и получение практических навыков по аналитической геометрии для успешного усвоения фундаментальных, общетехнических и специальных дисциплин учебного плана, а также для возможности изучения специальной литературы, в случае необходимости самостоятельного углубления математических знаний после окончания ВУЗа;</w:t>
      </w:r>
    </w:p>
    <w:p w14:paraId="268BD196" w14:textId="77777777" w:rsidR="001B5D50" w:rsidRPr="00B228F7" w:rsidRDefault="001B5D50" w:rsidP="001B5D50">
      <w:pPr>
        <w:widowControl/>
        <w:numPr>
          <w:ilvl w:val="0"/>
          <w:numId w:val="26"/>
        </w:numPr>
        <w:autoSpaceDE/>
        <w:autoSpaceDN/>
        <w:adjustRightInd/>
        <w:contextualSpacing/>
        <w:jc w:val="both"/>
        <w:rPr>
          <w:kern w:val="32"/>
          <w:sz w:val="28"/>
          <w:szCs w:val="28"/>
        </w:rPr>
      </w:pPr>
      <w:r w:rsidRPr="00B228F7">
        <w:rPr>
          <w:sz w:val="28"/>
          <w:szCs w:val="28"/>
          <w:shd w:val="clear" w:color="auto" w:fill="FFFFFF"/>
        </w:rPr>
        <w:t xml:space="preserve">развить логическое мышление студентов, привить потребность теоретического обоснования различных явлений. </w:t>
      </w:r>
    </w:p>
    <w:p w14:paraId="5CF41D97" w14:textId="77777777" w:rsidR="001B5D50" w:rsidRPr="00B228F7" w:rsidRDefault="001B5D50" w:rsidP="00185E8B">
      <w:pPr>
        <w:ind w:firstLine="709"/>
        <w:rPr>
          <w:sz w:val="28"/>
          <w:szCs w:val="28"/>
        </w:rPr>
      </w:pPr>
    </w:p>
    <w:p w14:paraId="1C20093E" w14:textId="77777777" w:rsidR="00185E8B" w:rsidRPr="00B228F7" w:rsidRDefault="00185E8B" w:rsidP="00185E8B">
      <w:pPr>
        <w:ind w:firstLine="709"/>
        <w:rPr>
          <w:sz w:val="28"/>
          <w:szCs w:val="28"/>
        </w:rPr>
      </w:pPr>
      <w:r w:rsidRPr="00B228F7">
        <w:rPr>
          <w:sz w:val="28"/>
          <w:szCs w:val="28"/>
        </w:rPr>
        <w:t>Задачи дисциплины:</w:t>
      </w:r>
    </w:p>
    <w:p w14:paraId="140F4BC5" w14:textId="77777777" w:rsidR="001B5D50" w:rsidRPr="00B228F7" w:rsidRDefault="001B5D50" w:rsidP="001B5D50">
      <w:pPr>
        <w:pStyle w:val="a5"/>
        <w:widowControl/>
        <w:numPr>
          <w:ilvl w:val="0"/>
          <w:numId w:val="25"/>
        </w:numPr>
        <w:shd w:val="clear" w:color="auto" w:fill="FFFFFF"/>
        <w:autoSpaceDE/>
        <w:autoSpaceDN/>
        <w:adjustRightInd/>
        <w:ind w:left="360"/>
        <w:jc w:val="both"/>
        <w:rPr>
          <w:sz w:val="28"/>
          <w:szCs w:val="28"/>
        </w:rPr>
      </w:pPr>
      <w:r w:rsidRPr="00B228F7">
        <w:rPr>
          <w:sz w:val="28"/>
          <w:szCs w:val="28"/>
        </w:rPr>
        <w:t xml:space="preserve">создание у студентов достаточно широкой подготовки в области математики и воспитание достаточно высокой математической культуры; </w:t>
      </w:r>
    </w:p>
    <w:p w14:paraId="29DA798B" w14:textId="77777777" w:rsidR="001B5D50" w:rsidRPr="00B228F7" w:rsidRDefault="001B5D50" w:rsidP="001B5D50">
      <w:pPr>
        <w:pStyle w:val="a5"/>
        <w:widowControl/>
        <w:numPr>
          <w:ilvl w:val="0"/>
          <w:numId w:val="25"/>
        </w:numPr>
        <w:shd w:val="clear" w:color="auto" w:fill="FFFFFF"/>
        <w:autoSpaceDE/>
        <w:autoSpaceDN/>
        <w:adjustRightInd/>
        <w:ind w:left="360"/>
        <w:jc w:val="both"/>
        <w:rPr>
          <w:sz w:val="28"/>
          <w:szCs w:val="28"/>
        </w:rPr>
      </w:pPr>
      <w:r w:rsidRPr="00B228F7">
        <w:rPr>
          <w:sz w:val="28"/>
          <w:szCs w:val="28"/>
        </w:rPr>
        <w:t>сформировать навыки использования математических методов и основ математического моделирования в практической деятельности;</w:t>
      </w:r>
    </w:p>
    <w:p w14:paraId="3D758D15" w14:textId="77777777" w:rsidR="001B5D50" w:rsidRPr="00B228F7" w:rsidRDefault="001B5D50" w:rsidP="001B5D50">
      <w:pPr>
        <w:pStyle w:val="a5"/>
        <w:widowControl/>
        <w:numPr>
          <w:ilvl w:val="0"/>
          <w:numId w:val="25"/>
        </w:numPr>
        <w:autoSpaceDE/>
        <w:autoSpaceDN/>
        <w:adjustRightInd/>
        <w:ind w:left="360"/>
        <w:jc w:val="both"/>
        <w:rPr>
          <w:kern w:val="32"/>
          <w:sz w:val="28"/>
          <w:szCs w:val="28"/>
        </w:rPr>
      </w:pPr>
      <w:r w:rsidRPr="00B228F7">
        <w:rPr>
          <w:sz w:val="28"/>
          <w:szCs w:val="28"/>
        </w:rPr>
        <w:t>привить навыки самостоятельной работы с литературой по математике и ее приложениям</w:t>
      </w:r>
      <w:r w:rsidRPr="00B228F7">
        <w:rPr>
          <w:kern w:val="32"/>
          <w:sz w:val="28"/>
          <w:szCs w:val="28"/>
        </w:rPr>
        <w:t>;</w:t>
      </w:r>
    </w:p>
    <w:p w14:paraId="61B23252" w14:textId="77777777" w:rsidR="001B5D50" w:rsidRPr="00B228F7" w:rsidRDefault="001B5D50" w:rsidP="001B5D50">
      <w:pPr>
        <w:ind w:left="349"/>
        <w:rPr>
          <w:sz w:val="28"/>
          <w:szCs w:val="28"/>
        </w:rPr>
      </w:pPr>
    </w:p>
    <w:p w14:paraId="0C416FE0" w14:textId="77777777" w:rsidR="00F44132" w:rsidRPr="00B228F7" w:rsidRDefault="00F44132" w:rsidP="00F44132">
      <w:pPr>
        <w:shd w:val="clear" w:color="auto" w:fill="FFFFFF"/>
        <w:ind w:firstLine="709"/>
        <w:jc w:val="both"/>
        <w:rPr>
          <w:rStyle w:val="FontStyle142"/>
          <w:sz w:val="28"/>
          <w:szCs w:val="28"/>
        </w:rPr>
      </w:pPr>
      <w:r w:rsidRPr="00B228F7">
        <w:rPr>
          <w:sz w:val="28"/>
          <w:szCs w:val="28"/>
        </w:rPr>
        <w:t>Дисциплина «</w:t>
      </w:r>
      <w:r w:rsidR="001B5D50" w:rsidRPr="00B228F7">
        <w:rPr>
          <w:sz w:val="28"/>
          <w:szCs w:val="28"/>
        </w:rPr>
        <w:t>Аналитическая геометрия</w:t>
      </w:r>
      <w:r w:rsidRPr="00B228F7">
        <w:rPr>
          <w:sz w:val="28"/>
          <w:szCs w:val="28"/>
        </w:rPr>
        <w:t xml:space="preserve">» </w:t>
      </w:r>
      <w:r w:rsidRPr="00B228F7">
        <w:rPr>
          <w:rStyle w:val="FontStyle142"/>
          <w:sz w:val="28"/>
          <w:szCs w:val="28"/>
        </w:rPr>
        <w:t>реализуется в рамках обязательной части и относится к общепрофессиональному модулю.</w:t>
      </w:r>
    </w:p>
    <w:p w14:paraId="456D900F" w14:textId="77777777" w:rsidR="00F44132" w:rsidRPr="00B228F7" w:rsidRDefault="00F44132" w:rsidP="00F44132">
      <w:pPr>
        <w:pStyle w:val="Style22"/>
        <w:widowControl/>
        <w:tabs>
          <w:tab w:val="left" w:leader="underscore" w:pos="4944"/>
          <w:tab w:val="left" w:leader="underscore" w:pos="7661"/>
        </w:tabs>
        <w:spacing w:line="240" w:lineRule="auto"/>
        <w:ind w:right="120" w:firstLine="709"/>
        <w:jc w:val="left"/>
        <w:rPr>
          <w:rStyle w:val="FontStyle142"/>
          <w:sz w:val="28"/>
          <w:szCs w:val="28"/>
        </w:rPr>
      </w:pPr>
      <w:r w:rsidRPr="00B228F7">
        <w:rPr>
          <w:rStyle w:val="FontStyle142"/>
          <w:sz w:val="28"/>
          <w:szCs w:val="28"/>
        </w:rPr>
        <w:t xml:space="preserve">Дисциплина изучается на </w:t>
      </w:r>
      <w:r w:rsidR="001B5D50" w:rsidRPr="00B228F7">
        <w:rPr>
          <w:rStyle w:val="FontStyle142"/>
          <w:sz w:val="28"/>
          <w:szCs w:val="28"/>
        </w:rPr>
        <w:t>1</w:t>
      </w:r>
      <w:r w:rsidRPr="00B228F7">
        <w:rPr>
          <w:rStyle w:val="FontStyle142"/>
          <w:sz w:val="28"/>
          <w:szCs w:val="28"/>
        </w:rPr>
        <w:t xml:space="preserve"> курсе в </w:t>
      </w:r>
      <w:r w:rsidR="001B5D50" w:rsidRPr="00B228F7">
        <w:rPr>
          <w:rStyle w:val="FontStyle142"/>
          <w:sz w:val="28"/>
          <w:szCs w:val="28"/>
        </w:rPr>
        <w:t xml:space="preserve">1 </w:t>
      </w:r>
      <w:r w:rsidRPr="00B228F7">
        <w:rPr>
          <w:rStyle w:val="FontStyle142"/>
          <w:sz w:val="28"/>
          <w:szCs w:val="28"/>
        </w:rPr>
        <w:t>семестре.</w:t>
      </w:r>
    </w:p>
    <w:p w14:paraId="173C6552" w14:textId="77777777" w:rsidR="00185E8B" w:rsidRPr="00B228F7" w:rsidRDefault="00185E8B" w:rsidP="00185E8B">
      <w:pPr>
        <w:shd w:val="clear" w:color="auto" w:fill="FFFFFF"/>
        <w:ind w:firstLine="709"/>
        <w:jc w:val="both"/>
        <w:rPr>
          <w:sz w:val="28"/>
          <w:szCs w:val="28"/>
        </w:rPr>
      </w:pPr>
      <w:r w:rsidRPr="00B228F7">
        <w:rPr>
          <w:sz w:val="28"/>
          <w:szCs w:val="28"/>
        </w:rPr>
        <w:t>Основными видами учебной работы по данной дисциплине являются лекции, практические занятия, самостоятельная работа обучающихся. Для успешного освоения дисциплины студенты необходимо изучить лекционный материал и рекомендуемую литературу, отработать изученный материал на практических занятиях, выполнить задания для самостоятельной работы.</w:t>
      </w:r>
    </w:p>
    <w:p w14:paraId="0307B46A" w14:textId="77777777" w:rsidR="00370CCB" w:rsidRPr="00B228F7" w:rsidRDefault="00370CCB" w:rsidP="008B535D">
      <w:pPr>
        <w:shd w:val="clear" w:color="auto" w:fill="FFFFFF"/>
        <w:ind w:firstLine="709"/>
        <w:jc w:val="both"/>
        <w:rPr>
          <w:sz w:val="28"/>
          <w:szCs w:val="28"/>
        </w:rPr>
      </w:pPr>
      <w:r w:rsidRPr="00B228F7">
        <w:rPr>
          <w:sz w:val="28"/>
          <w:szCs w:val="28"/>
        </w:rPr>
        <w:br w:type="page"/>
      </w:r>
    </w:p>
    <w:p w14:paraId="59A0EDC5" w14:textId="77777777" w:rsidR="00AF41C2" w:rsidRPr="00B228F7" w:rsidRDefault="00D27DB6" w:rsidP="008B535D">
      <w:pPr>
        <w:shd w:val="clear" w:color="auto" w:fill="FFFFFF"/>
        <w:ind w:firstLine="709"/>
        <w:jc w:val="both"/>
        <w:rPr>
          <w:b/>
          <w:sz w:val="28"/>
          <w:szCs w:val="28"/>
        </w:rPr>
      </w:pPr>
      <w:r w:rsidRPr="00B228F7">
        <w:rPr>
          <w:b/>
          <w:sz w:val="28"/>
          <w:szCs w:val="28"/>
        </w:rPr>
        <w:lastRenderedPageBreak/>
        <w:t>1 Лекции</w:t>
      </w:r>
    </w:p>
    <w:p w14:paraId="0DCE7F4E" w14:textId="77777777" w:rsidR="00AF41C2" w:rsidRPr="00B228F7" w:rsidRDefault="00AF41C2" w:rsidP="008B535D">
      <w:pPr>
        <w:shd w:val="clear" w:color="auto" w:fill="FFFFFF"/>
        <w:ind w:firstLine="709"/>
        <w:jc w:val="both"/>
        <w:rPr>
          <w:sz w:val="28"/>
          <w:szCs w:val="28"/>
        </w:rPr>
      </w:pPr>
    </w:p>
    <w:p w14:paraId="45F68A8F" w14:textId="77777777" w:rsidR="00764076" w:rsidRPr="00B228F7" w:rsidRDefault="00764076" w:rsidP="00764076">
      <w:pPr>
        <w:shd w:val="clear" w:color="auto" w:fill="FFFFFF"/>
        <w:ind w:firstLine="709"/>
        <w:jc w:val="both"/>
        <w:rPr>
          <w:sz w:val="28"/>
          <w:szCs w:val="28"/>
        </w:rPr>
      </w:pPr>
      <w:r w:rsidRPr="00B228F7">
        <w:rPr>
          <w:sz w:val="28"/>
          <w:szCs w:val="28"/>
        </w:rPr>
        <w:t>Лекции являются одним из основных методов обучения по дисциплине «</w:t>
      </w:r>
      <w:r w:rsidR="001B5D50" w:rsidRPr="00B228F7">
        <w:rPr>
          <w:sz w:val="28"/>
          <w:szCs w:val="28"/>
        </w:rPr>
        <w:t>Аналитическая геометрия</w:t>
      </w:r>
      <w:r w:rsidRPr="00B228F7">
        <w:rPr>
          <w:sz w:val="28"/>
          <w:szCs w:val="28"/>
        </w:rPr>
        <w:t>». Главной задачей каждой лекции является раскрытие сущности темы и анализ ее основных положений. Рекомендуется на первой лекции довести до внимания студентов структуру дисциплины и его разделы, а в дальнейшем указывать начало каждого раздела (модуля), суть и его задачи, а, закончив изложение, подводить итог по этому разделу, чтобы связать его со следующим.</w:t>
      </w:r>
    </w:p>
    <w:p w14:paraId="1E2E64C5" w14:textId="77777777" w:rsidR="008B535D" w:rsidRPr="00B228F7" w:rsidRDefault="00764076" w:rsidP="008B535D">
      <w:pPr>
        <w:shd w:val="clear" w:color="auto" w:fill="FFFFFF"/>
        <w:ind w:firstLine="709"/>
        <w:jc w:val="both"/>
        <w:rPr>
          <w:sz w:val="28"/>
          <w:szCs w:val="28"/>
        </w:rPr>
      </w:pPr>
      <w:r w:rsidRPr="00B228F7">
        <w:rPr>
          <w:sz w:val="28"/>
          <w:szCs w:val="28"/>
        </w:rPr>
        <w:t xml:space="preserve">Содержание лекций определяется рабочей программой дисциплины и </w:t>
      </w:r>
      <w:r w:rsidR="00D27DB6" w:rsidRPr="00B228F7">
        <w:rPr>
          <w:sz w:val="28"/>
          <w:szCs w:val="28"/>
        </w:rPr>
        <w:t>представлено в таблице</w:t>
      </w:r>
      <w:r w:rsidRPr="00B228F7">
        <w:rPr>
          <w:sz w:val="28"/>
          <w:szCs w:val="28"/>
        </w:rPr>
        <w:t>.</w:t>
      </w:r>
    </w:p>
    <w:p w14:paraId="74DCA4B7" w14:textId="77777777" w:rsidR="001B5D50" w:rsidRPr="00B228F7" w:rsidRDefault="001B5D50" w:rsidP="008B535D">
      <w:pPr>
        <w:shd w:val="clear" w:color="auto" w:fill="FFFFFF"/>
        <w:ind w:firstLine="709"/>
        <w:jc w:val="both"/>
        <w:rPr>
          <w:sz w:val="28"/>
          <w:szCs w:val="28"/>
        </w:rPr>
      </w:pPr>
    </w:p>
    <w:tbl>
      <w:tblPr>
        <w:tblW w:w="9214" w:type="dxa"/>
        <w:jc w:val="center"/>
        <w:tblLayout w:type="fixed"/>
        <w:tblCellMar>
          <w:left w:w="40" w:type="dxa"/>
          <w:right w:w="40" w:type="dxa"/>
        </w:tblCellMar>
        <w:tblLook w:val="0000" w:firstRow="0" w:lastRow="0" w:firstColumn="0" w:lastColumn="0" w:noHBand="0" w:noVBand="0"/>
      </w:tblPr>
      <w:tblGrid>
        <w:gridCol w:w="945"/>
        <w:gridCol w:w="2599"/>
        <w:gridCol w:w="5670"/>
      </w:tblGrid>
      <w:tr w:rsidR="00B228F7" w:rsidRPr="00B228F7" w14:paraId="2A1871CD"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vAlign w:val="center"/>
          </w:tcPr>
          <w:p w14:paraId="4FA807CD" w14:textId="77777777" w:rsidR="001B5D50" w:rsidRPr="00B228F7" w:rsidRDefault="001B5D50" w:rsidP="001B5D50">
            <w:pPr>
              <w:pStyle w:val="Style88"/>
              <w:widowControl/>
              <w:spacing w:line="240" w:lineRule="auto"/>
              <w:jc w:val="left"/>
              <w:rPr>
                <w:rStyle w:val="FontStyle134"/>
                <w:rFonts w:eastAsiaTheme="minorEastAsia"/>
                <w:sz w:val="24"/>
                <w:szCs w:val="24"/>
              </w:rPr>
            </w:pPr>
            <w:r w:rsidRPr="00B228F7">
              <w:rPr>
                <w:rStyle w:val="FontStyle134"/>
                <w:rFonts w:eastAsiaTheme="minorEastAsia"/>
                <w:sz w:val="24"/>
                <w:szCs w:val="24"/>
              </w:rPr>
              <w:t>Неделя</w:t>
            </w:r>
          </w:p>
        </w:tc>
        <w:tc>
          <w:tcPr>
            <w:tcW w:w="2599" w:type="dxa"/>
            <w:tcBorders>
              <w:top w:val="single" w:sz="6" w:space="0" w:color="auto"/>
              <w:left w:val="single" w:sz="6" w:space="0" w:color="auto"/>
              <w:bottom w:val="single" w:sz="6" w:space="0" w:color="auto"/>
              <w:right w:val="single" w:sz="6" w:space="0" w:color="auto"/>
            </w:tcBorders>
            <w:vAlign w:val="center"/>
          </w:tcPr>
          <w:p w14:paraId="7C401F1B" w14:textId="77777777" w:rsidR="001B5D50" w:rsidRPr="00B228F7" w:rsidRDefault="001B5D50" w:rsidP="001B5D50">
            <w:pPr>
              <w:pStyle w:val="Style88"/>
              <w:widowControl/>
              <w:spacing w:line="240" w:lineRule="auto"/>
              <w:jc w:val="center"/>
              <w:rPr>
                <w:rStyle w:val="FontStyle134"/>
                <w:rFonts w:eastAsiaTheme="minorEastAsia"/>
                <w:sz w:val="24"/>
                <w:szCs w:val="24"/>
              </w:rPr>
            </w:pPr>
            <w:r w:rsidRPr="00B228F7">
              <w:rPr>
                <w:rStyle w:val="FontStyle134"/>
                <w:rFonts w:eastAsiaTheme="minorEastAsia"/>
                <w:sz w:val="24"/>
                <w:szCs w:val="24"/>
              </w:rPr>
              <w:t>Наименование раздела /темы дисциплины</w:t>
            </w:r>
          </w:p>
        </w:tc>
        <w:tc>
          <w:tcPr>
            <w:tcW w:w="5670" w:type="dxa"/>
            <w:tcBorders>
              <w:top w:val="single" w:sz="6" w:space="0" w:color="auto"/>
              <w:left w:val="single" w:sz="6" w:space="0" w:color="auto"/>
              <w:bottom w:val="single" w:sz="6" w:space="0" w:color="auto"/>
              <w:right w:val="single" w:sz="6" w:space="0" w:color="auto"/>
            </w:tcBorders>
          </w:tcPr>
          <w:p w14:paraId="42F654A1" w14:textId="77777777" w:rsidR="001B5D50" w:rsidRPr="00B228F7" w:rsidRDefault="001B5D50" w:rsidP="001B5D50">
            <w:pPr>
              <w:pStyle w:val="Style88"/>
              <w:widowControl/>
              <w:spacing w:line="240" w:lineRule="auto"/>
              <w:ind w:left="101"/>
              <w:jc w:val="center"/>
              <w:rPr>
                <w:rStyle w:val="FontStyle134"/>
                <w:rFonts w:eastAsiaTheme="minorEastAsia"/>
                <w:sz w:val="24"/>
                <w:szCs w:val="24"/>
              </w:rPr>
            </w:pPr>
            <w:r w:rsidRPr="00B228F7">
              <w:rPr>
                <w:rStyle w:val="FontStyle134"/>
                <w:rFonts w:eastAsiaTheme="minorEastAsia"/>
                <w:sz w:val="24"/>
                <w:szCs w:val="24"/>
              </w:rPr>
              <w:t>Содержание</w:t>
            </w:r>
          </w:p>
          <w:p w14:paraId="7F198E35" w14:textId="77777777" w:rsidR="001B5D50" w:rsidRPr="00B228F7" w:rsidRDefault="001B5D50" w:rsidP="001B5D50">
            <w:pPr>
              <w:pStyle w:val="Style88"/>
              <w:widowControl/>
              <w:spacing w:line="240" w:lineRule="auto"/>
              <w:ind w:left="101"/>
              <w:jc w:val="center"/>
              <w:rPr>
                <w:rStyle w:val="FontStyle134"/>
                <w:rFonts w:eastAsiaTheme="minorEastAsia"/>
                <w:sz w:val="24"/>
                <w:szCs w:val="24"/>
              </w:rPr>
            </w:pPr>
          </w:p>
          <w:p w14:paraId="127192C6" w14:textId="77777777" w:rsidR="001B5D50" w:rsidRPr="00B228F7" w:rsidRDefault="001B5D50" w:rsidP="001B5D50">
            <w:pPr>
              <w:pStyle w:val="Style88"/>
              <w:widowControl/>
              <w:spacing w:line="240" w:lineRule="auto"/>
              <w:ind w:left="101"/>
              <w:jc w:val="center"/>
              <w:rPr>
                <w:rStyle w:val="FontStyle134"/>
                <w:rFonts w:eastAsiaTheme="minorEastAsia"/>
                <w:sz w:val="24"/>
                <w:szCs w:val="24"/>
              </w:rPr>
            </w:pPr>
          </w:p>
        </w:tc>
      </w:tr>
      <w:tr w:rsidR="00B228F7" w:rsidRPr="00B228F7" w14:paraId="6D1BA157"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6D27DF9" w14:textId="77777777" w:rsidR="001B5D50" w:rsidRPr="00B228F7" w:rsidRDefault="001B5D50" w:rsidP="001B5D50">
            <w:pPr>
              <w:pStyle w:val="Style8"/>
              <w:widowControl/>
              <w:spacing w:line="240" w:lineRule="auto"/>
              <w:jc w:val="left"/>
              <w:rPr>
                <w:rStyle w:val="FontStyle137"/>
                <w:rFonts w:eastAsiaTheme="minorEastAsia"/>
                <w:b/>
                <w:sz w:val="24"/>
                <w:szCs w:val="24"/>
              </w:rPr>
            </w:pPr>
            <w:r w:rsidRPr="00B228F7">
              <w:rPr>
                <w:rStyle w:val="FontStyle137"/>
                <w:rFonts w:eastAsiaTheme="minorEastAsia"/>
                <w:b/>
                <w:sz w:val="24"/>
                <w:szCs w:val="24"/>
              </w:rPr>
              <w:t>1-6</w:t>
            </w:r>
          </w:p>
        </w:tc>
        <w:tc>
          <w:tcPr>
            <w:tcW w:w="8269"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4376B49" w14:textId="77777777" w:rsidR="001B5D50" w:rsidRPr="00B228F7" w:rsidRDefault="001B5D50" w:rsidP="001B5D50">
            <w:pPr>
              <w:pStyle w:val="Style74"/>
              <w:widowControl/>
              <w:rPr>
                <w:rFonts w:eastAsiaTheme="minorEastAsia"/>
                <w:b/>
              </w:rPr>
            </w:pPr>
            <w:r w:rsidRPr="00B228F7">
              <w:rPr>
                <w:rFonts w:eastAsiaTheme="minorEastAsia"/>
                <w:b/>
              </w:rPr>
              <w:t>1.Векторная алгебра</w:t>
            </w:r>
          </w:p>
        </w:tc>
      </w:tr>
      <w:tr w:rsidR="00B228F7" w:rsidRPr="00B228F7" w14:paraId="69736821"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58096DEE" w14:textId="77777777" w:rsidR="001B5D50" w:rsidRPr="00B228F7" w:rsidRDefault="001B5D50" w:rsidP="00FA04DE">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w:t>
            </w:r>
            <w:r w:rsidR="00FA04DE" w:rsidRPr="00B228F7">
              <w:rPr>
                <w:rStyle w:val="FontStyle137"/>
                <w:rFonts w:eastAsiaTheme="minorEastAsia"/>
                <w:sz w:val="24"/>
                <w:szCs w:val="24"/>
              </w:rPr>
              <w:t>3</w:t>
            </w:r>
            <w:r w:rsidRPr="00B228F7">
              <w:rPr>
                <w:rStyle w:val="FontStyle137"/>
                <w:rFonts w:eastAsiaTheme="minorEastAsia"/>
                <w:sz w:val="24"/>
                <w:szCs w:val="24"/>
              </w:rPr>
              <w:t>.</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7CCB2FE1" w14:textId="77777777" w:rsidR="001B5D50" w:rsidRPr="00B228F7" w:rsidRDefault="001B5D50" w:rsidP="001B5D50">
            <w:pPr>
              <w:pStyle w:val="Style74"/>
              <w:widowControl/>
              <w:rPr>
                <w:rStyle w:val="FontStyle134"/>
                <w:rFonts w:eastAsiaTheme="minorEastAsia"/>
                <w:sz w:val="24"/>
                <w:szCs w:val="24"/>
              </w:rPr>
            </w:pPr>
            <w:r w:rsidRPr="00B228F7">
              <w:t xml:space="preserve">1.1 Действия с векторами. Базис. Системы координат. </w:t>
            </w:r>
            <w:r w:rsidRPr="00B228F7">
              <w:rPr>
                <w:rStyle w:val="FontStyle134"/>
                <w:rFonts w:eastAsiaTheme="minorEastAsia"/>
                <w:b w:val="0"/>
                <w:sz w:val="24"/>
                <w:szCs w:val="24"/>
              </w:rPr>
              <w:t>Матрицы и определители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19F8C493" w14:textId="77777777" w:rsidR="001B5D50" w:rsidRPr="00B228F7" w:rsidRDefault="001B5D50" w:rsidP="001B5D50">
            <w:pPr>
              <w:jc w:val="both"/>
            </w:pPr>
            <w:r w:rsidRPr="00B228F7">
              <w:t xml:space="preserve">Векторы и операции над ними. </w:t>
            </w:r>
            <w:proofErr w:type="spellStart"/>
            <w:r w:rsidRPr="00B228F7">
              <w:t>Компланарность</w:t>
            </w:r>
            <w:proofErr w:type="spellEnd"/>
            <w:r w:rsidRPr="00B228F7">
              <w:t xml:space="preserve">, </w:t>
            </w:r>
            <w:proofErr w:type="spellStart"/>
            <w:r w:rsidRPr="00B228F7">
              <w:t>коллинеарность</w:t>
            </w:r>
            <w:proofErr w:type="spellEnd"/>
            <w:r w:rsidRPr="00B228F7">
              <w:t xml:space="preserve"> векторов. Линейная зависимость и независимость векторов. Базис. Координаты вектора в базисе и действия с координатами. Простейшие задачи аналитической геометрии: деление отрезка в данном отношении, координаты центра масс. Системы координат: декартова прямоугольная, полярная, цилиндрическая, сферическая. Преобразование декартовых прямоугольных координат на плоскости (поворот и параллельный перенос).  </w:t>
            </w:r>
          </w:p>
          <w:p w14:paraId="7799FC5D" w14:textId="77777777" w:rsidR="001B5D50" w:rsidRPr="00B228F7" w:rsidRDefault="001B5D50" w:rsidP="001B5D50">
            <w:pPr>
              <w:jc w:val="both"/>
              <w:rPr>
                <w:rStyle w:val="FontStyle134"/>
                <w:rFonts w:eastAsiaTheme="minorEastAsia"/>
                <w:sz w:val="24"/>
                <w:szCs w:val="24"/>
              </w:rPr>
            </w:pPr>
          </w:p>
        </w:tc>
      </w:tr>
      <w:tr w:rsidR="00B228F7" w:rsidRPr="00B228F7" w14:paraId="6AAFF6C2"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0B6EAD02"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4-6.</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2FEFD23C" w14:textId="77777777" w:rsidR="001B5D50" w:rsidRPr="00B228F7" w:rsidRDefault="001B5D50" w:rsidP="001B5D50">
            <w:pPr>
              <w:pStyle w:val="Style74"/>
              <w:widowControl/>
              <w:rPr>
                <w:rStyle w:val="FontStyle134"/>
                <w:rFonts w:eastAsiaTheme="minorEastAsia"/>
                <w:b w:val="0"/>
                <w:sz w:val="24"/>
                <w:szCs w:val="24"/>
              </w:rPr>
            </w:pPr>
            <w:r w:rsidRPr="00B228F7">
              <w:rPr>
                <w:rStyle w:val="FontStyle134"/>
                <w:rFonts w:eastAsiaTheme="minorEastAsia"/>
                <w:b w:val="0"/>
                <w:sz w:val="24"/>
                <w:szCs w:val="24"/>
              </w:rPr>
              <w:t>1.2 Скалярное, векторное и смешанное произведения векторов</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1E611D98" w14:textId="77777777" w:rsidR="001B5D50" w:rsidRPr="00B228F7" w:rsidRDefault="001B5D50" w:rsidP="001B5D50">
            <w:pPr>
              <w:rPr>
                <w:i/>
              </w:rPr>
            </w:pPr>
            <w:r w:rsidRPr="00B228F7">
              <w:t>Скалярное и векторное произведение векторов (определение, свойства, выражение в прямоугольных координатах). Смешанное произведение, связь с объемом параллелепипеда, выражение в координатах. Двойное векторное произведение. Основное тождество.</w:t>
            </w:r>
            <w:r w:rsidRPr="00B228F7">
              <w:rPr>
                <w:i/>
              </w:rPr>
              <w:t xml:space="preserve"> </w:t>
            </w:r>
          </w:p>
          <w:p w14:paraId="0EB902E0" w14:textId="77777777" w:rsidR="001B5D50" w:rsidRPr="00B228F7" w:rsidRDefault="001B5D50" w:rsidP="001B5D50">
            <w:pPr>
              <w:rPr>
                <w:rStyle w:val="FontStyle134"/>
                <w:rFonts w:eastAsiaTheme="minorEastAsia"/>
                <w:sz w:val="24"/>
                <w:szCs w:val="24"/>
              </w:rPr>
            </w:pPr>
          </w:p>
        </w:tc>
      </w:tr>
      <w:tr w:rsidR="00B228F7" w:rsidRPr="00B228F7" w14:paraId="4C33B009"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B9A50D5" w14:textId="77777777" w:rsidR="001B5D50" w:rsidRPr="00B228F7" w:rsidRDefault="001B5D50" w:rsidP="001B5D50">
            <w:pPr>
              <w:pStyle w:val="Style8"/>
              <w:widowControl/>
              <w:spacing w:line="240" w:lineRule="auto"/>
              <w:jc w:val="left"/>
              <w:rPr>
                <w:rStyle w:val="FontStyle137"/>
                <w:rFonts w:eastAsiaTheme="minorEastAsia"/>
                <w:b/>
                <w:sz w:val="24"/>
                <w:szCs w:val="24"/>
              </w:rPr>
            </w:pPr>
            <w:r w:rsidRPr="00B228F7">
              <w:rPr>
                <w:rStyle w:val="FontStyle137"/>
                <w:rFonts w:eastAsiaTheme="minorEastAsia"/>
                <w:b/>
                <w:sz w:val="24"/>
                <w:szCs w:val="24"/>
              </w:rPr>
              <w:t>7-12</w:t>
            </w:r>
          </w:p>
        </w:tc>
        <w:tc>
          <w:tcPr>
            <w:tcW w:w="8269"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A1BEBD8" w14:textId="77777777" w:rsidR="001B5D50" w:rsidRPr="00B228F7" w:rsidRDefault="001B5D50" w:rsidP="001B5D50">
            <w:pPr>
              <w:pStyle w:val="Style74"/>
              <w:widowControl/>
              <w:rPr>
                <w:rFonts w:eastAsiaTheme="minorEastAsia"/>
              </w:rPr>
            </w:pPr>
            <w:r w:rsidRPr="00B228F7">
              <w:rPr>
                <w:b/>
              </w:rPr>
              <w:t>2.Уравнение плоскости и прямой</w:t>
            </w:r>
          </w:p>
        </w:tc>
      </w:tr>
      <w:tr w:rsidR="00B228F7" w:rsidRPr="00B228F7" w14:paraId="1D0C1ED6"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75F518B1"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7-9</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56C12CD2" w14:textId="77777777" w:rsidR="001B5D50" w:rsidRPr="00B228F7" w:rsidRDefault="001B5D50" w:rsidP="001B5D50">
            <w:pPr>
              <w:pStyle w:val="Style74"/>
              <w:widowControl/>
              <w:rPr>
                <w:rStyle w:val="FontStyle134"/>
                <w:rFonts w:eastAsiaTheme="minorEastAsia"/>
                <w:b w:val="0"/>
                <w:sz w:val="24"/>
                <w:szCs w:val="24"/>
              </w:rPr>
            </w:pPr>
            <w:r w:rsidRPr="00B228F7">
              <w:rPr>
                <w:rStyle w:val="FontStyle134"/>
                <w:rFonts w:eastAsiaTheme="minorEastAsia"/>
                <w:b w:val="0"/>
                <w:sz w:val="24"/>
                <w:szCs w:val="24"/>
              </w:rPr>
              <w:t>2.1.Уравнение прямой</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4BE14B21" w14:textId="77777777" w:rsidR="001B5D50" w:rsidRPr="00B228F7" w:rsidRDefault="001B5D50" w:rsidP="001B5D50">
            <w:pPr>
              <w:rPr>
                <w:rStyle w:val="FontStyle134"/>
                <w:rFonts w:eastAsiaTheme="minorEastAsia"/>
                <w:sz w:val="24"/>
                <w:szCs w:val="24"/>
              </w:rPr>
            </w:pPr>
            <w:r w:rsidRPr="00B228F7">
              <w:t xml:space="preserve">Уравнения линий и поверхностей: явное и параметрическое задание. Алгебраические линии и поверхности. Теорема об инвариантности порядка. Различные виды уравнений прямой: общее уравнение, уравнение в отрезках, параметрические уравнения, нормальное уравнение. Расстояние от точки до прямой. Отклонение точки от прямой. Пучок и связка прямых. </w:t>
            </w:r>
          </w:p>
        </w:tc>
      </w:tr>
      <w:tr w:rsidR="00B228F7" w:rsidRPr="00B228F7" w14:paraId="3DC5114C"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7507B628"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9-12</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43E40222" w14:textId="77777777" w:rsidR="001B5D50" w:rsidRPr="00B228F7" w:rsidRDefault="001B5D50" w:rsidP="001B5D50">
            <w:pPr>
              <w:pStyle w:val="Style74"/>
              <w:widowControl/>
              <w:rPr>
                <w:rStyle w:val="FontStyle134"/>
                <w:rFonts w:eastAsiaTheme="minorEastAsia"/>
                <w:sz w:val="24"/>
                <w:szCs w:val="24"/>
              </w:rPr>
            </w:pPr>
            <w:r w:rsidRPr="00B228F7">
              <w:rPr>
                <w:rFonts w:eastAsiaTheme="minorEastAsia"/>
              </w:rPr>
              <w:t>2.2 Уравнение плоскости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1D32B7E2" w14:textId="77777777" w:rsidR="001B5D50" w:rsidRPr="00B228F7" w:rsidRDefault="001B5D50" w:rsidP="001B5D50">
            <w:pPr>
              <w:rPr>
                <w:b/>
              </w:rPr>
            </w:pPr>
            <w:r w:rsidRPr="00B228F7">
              <w:t>Плоскость в пространстве и прямая на плоскости. Различные виды уравнений: общее уравнение, уравнение в отрезках, параметрические уравнения, нормальное уравнение. Расстояние от точки до плоскости (прямой). Отклонение точки от плоскости. Взаимное расположение двух плоскостей (прямых). Пучок и связка плоскостей.</w:t>
            </w:r>
            <w:r w:rsidRPr="00B228F7">
              <w:rPr>
                <w:i/>
              </w:rPr>
              <w:t xml:space="preserve"> </w:t>
            </w:r>
            <w:r w:rsidRPr="00B228F7">
              <w:t xml:space="preserve"> </w:t>
            </w:r>
          </w:p>
        </w:tc>
      </w:tr>
      <w:tr w:rsidR="00B228F7" w:rsidRPr="00B228F7" w14:paraId="1A9DD745"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35734A"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13-16</w:t>
            </w:r>
          </w:p>
        </w:tc>
        <w:tc>
          <w:tcPr>
            <w:tcW w:w="8269"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994C030" w14:textId="77777777" w:rsidR="001B5D50" w:rsidRPr="00B228F7" w:rsidRDefault="001B5D50" w:rsidP="001B5D50">
            <w:pPr>
              <w:pStyle w:val="Style74"/>
              <w:widowControl/>
              <w:rPr>
                <w:rStyle w:val="FontStyle134"/>
                <w:rFonts w:eastAsiaTheme="minorEastAsia"/>
                <w:sz w:val="24"/>
                <w:szCs w:val="24"/>
              </w:rPr>
            </w:pPr>
            <w:r w:rsidRPr="00B228F7">
              <w:rPr>
                <w:rStyle w:val="FontStyle142"/>
                <w:b/>
                <w:sz w:val="24"/>
                <w:szCs w:val="24"/>
              </w:rPr>
              <w:t>3. Кривые и п</w:t>
            </w:r>
            <w:r w:rsidRPr="00B228F7">
              <w:rPr>
                <w:rFonts w:eastAsiaTheme="minorEastAsia"/>
                <w:b/>
              </w:rPr>
              <w:t>оверхности</w:t>
            </w:r>
            <w:r w:rsidRPr="00B228F7">
              <w:rPr>
                <w:rStyle w:val="FontStyle142"/>
                <w:b/>
                <w:sz w:val="24"/>
                <w:szCs w:val="24"/>
              </w:rPr>
              <w:t xml:space="preserve"> второго порядка</w:t>
            </w:r>
          </w:p>
        </w:tc>
      </w:tr>
      <w:tr w:rsidR="00B228F7" w:rsidRPr="00B228F7" w14:paraId="30D76FB4"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34581FC6"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lastRenderedPageBreak/>
              <w:t>13-15</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33C7C121" w14:textId="77777777" w:rsidR="001B5D50" w:rsidRPr="00B228F7" w:rsidRDefault="001B5D50" w:rsidP="001B5D50">
            <w:pPr>
              <w:pStyle w:val="Style74"/>
              <w:widowControl/>
              <w:rPr>
                <w:rStyle w:val="FontStyle134"/>
                <w:rFonts w:eastAsiaTheme="minorEastAsia"/>
                <w:sz w:val="24"/>
                <w:szCs w:val="24"/>
              </w:rPr>
            </w:pPr>
            <w:r w:rsidRPr="00B228F7">
              <w:rPr>
                <w:rFonts w:eastAsiaTheme="minorEastAsia"/>
              </w:rPr>
              <w:t>3.1 Эллипс, гипербола и парабола</w:t>
            </w:r>
            <w:r w:rsidRPr="00B228F7">
              <w:t xml:space="preserve"> Классификация кривых 2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1148CC6F" w14:textId="77777777" w:rsidR="001B5D50" w:rsidRPr="00B228F7" w:rsidRDefault="001B5D50" w:rsidP="001B5D50">
            <w:pPr>
              <w:jc w:val="both"/>
              <w:rPr>
                <w:rStyle w:val="FontStyle134"/>
                <w:rFonts w:eastAsiaTheme="minorEastAsia"/>
                <w:sz w:val="24"/>
                <w:szCs w:val="24"/>
              </w:rPr>
            </w:pPr>
            <w:r w:rsidRPr="00B228F7">
              <w:t xml:space="preserve">Эллипс, гипербола, парабола. </w:t>
            </w:r>
            <w:proofErr w:type="spellStart"/>
            <w:r w:rsidRPr="00B228F7">
              <w:t>Директориальное</w:t>
            </w:r>
            <w:proofErr w:type="spellEnd"/>
            <w:r w:rsidRPr="00B228F7">
              <w:t xml:space="preserve"> свойство. Эксцентриситет. Вывод канонических уравнений. Фокальное свойство. Расположение фокусов, директрис, фокальные радиусы. Конические сечения. Оптические свойства. Упрощение общего уравнения кривой второго порядка путем поворота осей и параллельного переноса. Классификация кривых второго порядка. </w:t>
            </w:r>
          </w:p>
        </w:tc>
      </w:tr>
      <w:tr w:rsidR="001B5D50" w:rsidRPr="00B228F7" w14:paraId="4D8A23BB" w14:textId="77777777" w:rsidTr="00401EE3">
        <w:trPr>
          <w:jc w:val="center"/>
        </w:trPr>
        <w:tc>
          <w:tcPr>
            <w:tcW w:w="945" w:type="dxa"/>
            <w:tcBorders>
              <w:top w:val="single" w:sz="6" w:space="0" w:color="auto"/>
              <w:left w:val="single" w:sz="6" w:space="0" w:color="auto"/>
              <w:bottom w:val="single" w:sz="6" w:space="0" w:color="auto"/>
              <w:right w:val="single" w:sz="6" w:space="0" w:color="auto"/>
            </w:tcBorders>
            <w:shd w:val="clear" w:color="auto" w:fill="auto"/>
          </w:tcPr>
          <w:p w14:paraId="53E51AC4"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16</w:t>
            </w:r>
          </w:p>
        </w:tc>
        <w:tc>
          <w:tcPr>
            <w:tcW w:w="2599" w:type="dxa"/>
            <w:tcBorders>
              <w:top w:val="single" w:sz="6" w:space="0" w:color="auto"/>
              <w:left w:val="single" w:sz="6" w:space="0" w:color="auto"/>
              <w:bottom w:val="single" w:sz="6" w:space="0" w:color="auto"/>
              <w:right w:val="single" w:sz="4" w:space="0" w:color="auto"/>
            </w:tcBorders>
            <w:shd w:val="clear" w:color="auto" w:fill="auto"/>
          </w:tcPr>
          <w:p w14:paraId="1740AAE5" w14:textId="77777777" w:rsidR="001B5D50" w:rsidRPr="00B228F7" w:rsidRDefault="001B5D50" w:rsidP="001B5D50">
            <w:pPr>
              <w:pStyle w:val="Style74"/>
              <w:widowControl/>
              <w:rPr>
                <w:rStyle w:val="FontStyle134"/>
                <w:rFonts w:eastAsiaTheme="minorEastAsia"/>
                <w:b w:val="0"/>
                <w:sz w:val="24"/>
                <w:szCs w:val="24"/>
              </w:rPr>
            </w:pPr>
            <w:r w:rsidRPr="00B228F7">
              <w:rPr>
                <w:rStyle w:val="FontStyle134"/>
                <w:rFonts w:eastAsiaTheme="minorEastAsia"/>
                <w:b w:val="0"/>
                <w:sz w:val="24"/>
                <w:szCs w:val="24"/>
              </w:rPr>
              <w:t xml:space="preserve">3.2 Поверхности </w:t>
            </w:r>
            <w:r w:rsidRPr="00B228F7">
              <w:t>2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26E8D6EE" w14:textId="77777777" w:rsidR="001B5D50" w:rsidRPr="00B228F7" w:rsidRDefault="001B5D50" w:rsidP="001B5D50">
            <w:pPr>
              <w:pStyle w:val="BodyText3"/>
              <w:rPr>
                <w:rStyle w:val="FontStyle134"/>
                <w:rFonts w:eastAsiaTheme="minorEastAsia"/>
                <w:color w:val="auto"/>
                <w:sz w:val="24"/>
                <w:szCs w:val="24"/>
              </w:rPr>
            </w:pPr>
            <w:r w:rsidRPr="00B228F7">
              <w:rPr>
                <w:color w:val="auto"/>
                <w:szCs w:val="24"/>
              </w:rPr>
              <w:t xml:space="preserve">Некоторые виды поверхностей второго порядка. Исследование формы поверхности по каноническому уравнению методом сечений. </w:t>
            </w:r>
          </w:p>
        </w:tc>
      </w:tr>
    </w:tbl>
    <w:p w14:paraId="47898A69" w14:textId="77777777" w:rsidR="00185E8B" w:rsidRPr="00B228F7" w:rsidRDefault="00185E8B" w:rsidP="008B535D">
      <w:pPr>
        <w:shd w:val="clear" w:color="auto" w:fill="FFFFFF"/>
        <w:ind w:firstLine="709"/>
        <w:jc w:val="both"/>
        <w:rPr>
          <w:sz w:val="28"/>
          <w:szCs w:val="28"/>
        </w:rPr>
      </w:pPr>
    </w:p>
    <w:p w14:paraId="028FB0F2" w14:textId="77777777" w:rsidR="00764076" w:rsidRPr="00B228F7" w:rsidRDefault="00764076" w:rsidP="00764076">
      <w:pPr>
        <w:ind w:firstLine="709"/>
        <w:jc w:val="both"/>
        <w:rPr>
          <w:sz w:val="28"/>
          <w:szCs w:val="28"/>
        </w:rPr>
      </w:pPr>
      <w:r w:rsidRPr="00B228F7">
        <w:rPr>
          <w:sz w:val="28"/>
          <w:szCs w:val="28"/>
        </w:rPr>
        <w:t>Для эффективного проведения лекционного занятия рекомендуется соблюдать последовательность ее основных этапов:</w:t>
      </w:r>
    </w:p>
    <w:p w14:paraId="5D83DC60" w14:textId="77777777" w:rsidR="00764076" w:rsidRPr="00B228F7" w:rsidRDefault="00764076" w:rsidP="00764076">
      <w:pPr>
        <w:ind w:firstLine="709"/>
        <w:jc w:val="both"/>
        <w:rPr>
          <w:sz w:val="28"/>
          <w:szCs w:val="28"/>
        </w:rPr>
      </w:pPr>
      <w:r w:rsidRPr="00B228F7">
        <w:rPr>
          <w:sz w:val="28"/>
          <w:szCs w:val="28"/>
        </w:rPr>
        <w:t>1) формулировку темы лекции;</w:t>
      </w:r>
    </w:p>
    <w:p w14:paraId="26AA2C04" w14:textId="77777777" w:rsidR="00764076" w:rsidRPr="00B228F7" w:rsidRDefault="00764076" w:rsidP="00764076">
      <w:pPr>
        <w:ind w:firstLine="709"/>
        <w:jc w:val="both"/>
        <w:rPr>
          <w:sz w:val="28"/>
          <w:szCs w:val="28"/>
        </w:rPr>
      </w:pPr>
      <w:r w:rsidRPr="00B228F7">
        <w:rPr>
          <w:sz w:val="28"/>
          <w:szCs w:val="28"/>
        </w:rPr>
        <w:t>2) указание основных изучаемых разделов или вопросов и предполагаемых затрат времени на их изложение;</w:t>
      </w:r>
    </w:p>
    <w:p w14:paraId="69675776" w14:textId="77777777" w:rsidR="00764076" w:rsidRPr="00B228F7" w:rsidRDefault="00764076" w:rsidP="00764076">
      <w:pPr>
        <w:ind w:firstLine="709"/>
        <w:jc w:val="both"/>
        <w:rPr>
          <w:sz w:val="28"/>
          <w:szCs w:val="28"/>
        </w:rPr>
      </w:pPr>
      <w:r w:rsidRPr="00B228F7">
        <w:rPr>
          <w:sz w:val="28"/>
          <w:szCs w:val="28"/>
        </w:rPr>
        <w:t>3) изложение вводной части;</w:t>
      </w:r>
    </w:p>
    <w:p w14:paraId="3C934B0B" w14:textId="77777777" w:rsidR="00764076" w:rsidRPr="00B228F7" w:rsidRDefault="00764076" w:rsidP="00764076">
      <w:pPr>
        <w:ind w:firstLine="709"/>
        <w:jc w:val="both"/>
        <w:rPr>
          <w:sz w:val="28"/>
          <w:szCs w:val="28"/>
        </w:rPr>
      </w:pPr>
      <w:r w:rsidRPr="00B228F7">
        <w:rPr>
          <w:sz w:val="28"/>
          <w:szCs w:val="28"/>
        </w:rPr>
        <w:t>4) изложение основной части лекции;</w:t>
      </w:r>
    </w:p>
    <w:p w14:paraId="79B2C487" w14:textId="77777777" w:rsidR="00764076" w:rsidRPr="00B228F7" w:rsidRDefault="00764076" w:rsidP="00764076">
      <w:pPr>
        <w:ind w:firstLine="709"/>
        <w:jc w:val="both"/>
        <w:rPr>
          <w:sz w:val="28"/>
          <w:szCs w:val="28"/>
        </w:rPr>
      </w:pPr>
      <w:r w:rsidRPr="00B228F7">
        <w:rPr>
          <w:sz w:val="28"/>
          <w:szCs w:val="28"/>
        </w:rPr>
        <w:t>5) краткие выводы по каждому из вопросов;</w:t>
      </w:r>
    </w:p>
    <w:p w14:paraId="5A2A5F96" w14:textId="77777777" w:rsidR="00764076" w:rsidRPr="00B228F7" w:rsidRDefault="00764076" w:rsidP="00764076">
      <w:pPr>
        <w:ind w:firstLine="709"/>
        <w:jc w:val="both"/>
        <w:rPr>
          <w:sz w:val="28"/>
          <w:szCs w:val="28"/>
        </w:rPr>
      </w:pPr>
      <w:r w:rsidRPr="00B228F7">
        <w:rPr>
          <w:sz w:val="28"/>
          <w:szCs w:val="28"/>
        </w:rPr>
        <w:t>6) заключение;</w:t>
      </w:r>
    </w:p>
    <w:p w14:paraId="26A1D0BD" w14:textId="77777777" w:rsidR="00764076" w:rsidRPr="00B228F7" w:rsidRDefault="00764076" w:rsidP="00764076">
      <w:pPr>
        <w:ind w:firstLine="709"/>
        <w:jc w:val="both"/>
        <w:rPr>
          <w:sz w:val="28"/>
          <w:szCs w:val="28"/>
        </w:rPr>
      </w:pPr>
      <w:r w:rsidRPr="00B228F7">
        <w:rPr>
          <w:sz w:val="28"/>
          <w:szCs w:val="28"/>
        </w:rPr>
        <w:t>7) рекомендации литературных источников по излагаемым вопросам.</w:t>
      </w:r>
    </w:p>
    <w:p w14:paraId="28D1B4EF" w14:textId="77777777" w:rsidR="00764076" w:rsidRPr="00B228F7" w:rsidRDefault="001E467C" w:rsidP="00764076">
      <w:pPr>
        <w:ind w:firstLine="709"/>
        <w:jc w:val="both"/>
        <w:rPr>
          <w:sz w:val="28"/>
          <w:szCs w:val="28"/>
        </w:rPr>
      </w:pPr>
      <w:r w:rsidRPr="00B228F7">
        <w:rPr>
          <w:sz w:val="28"/>
          <w:szCs w:val="28"/>
        </w:rPr>
        <w:t>Дадим</w:t>
      </w:r>
      <w:r w:rsidR="00764076" w:rsidRPr="00B228F7">
        <w:rPr>
          <w:sz w:val="28"/>
          <w:szCs w:val="28"/>
        </w:rPr>
        <w:t xml:space="preserve"> кратк</w:t>
      </w:r>
      <w:r w:rsidRPr="00B228F7">
        <w:rPr>
          <w:sz w:val="28"/>
          <w:szCs w:val="28"/>
        </w:rPr>
        <w:t>ую</w:t>
      </w:r>
      <w:r w:rsidR="00764076" w:rsidRPr="00B228F7">
        <w:rPr>
          <w:sz w:val="28"/>
          <w:szCs w:val="28"/>
        </w:rPr>
        <w:t xml:space="preserve"> характеристик</w:t>
      </w:r>
      <w:r w:rsidRPr="00B228F7">
        <w:rPr>
          <w:sz w:val="28"/>
          <w:szCs w:val="28"/>
        </w:rPr>
        <w:t>у</w:t>
      </w:r>
      <w:r w:rsidR="00764076" w:rsidRPr="00B228F7">
        <w:rPr>
          <w:sz w:val="28"/>
          <w:szCs w:val="28"/>
        </w:rPr>
        <w:t xml:space="preserve"> каждого из лекционных этапов.</w:t>
      </w:r>
    </w:p>
    <w:p w14:paraId="1016F93D" w14:textId="77777777" w:rsidR="00764076" w:rsidRPr="00B228F7" w:rsidRDefault="00764076" w:rsidP="00764076">
      <w:pPr>
        <w:ind w:firstLine="709"/>
        <w:jc w:val="both"/>
        <w:rPr>
          <w:sz w:val="28"/>
          <w:szCs w:val="28"/>
        </w:rPr>
      </w:pPr>
      <w:r w:rsidRPr="00B228F7">
        <w:rPr>
          <w:sz w:val="28"/>
          <w:szCs w:val="28"/>
        </w:rPr>
        <w:t>Начальный этап каждого лекционного занятия – оглашение основной темы лекции с краткой аннотацией предлагаемых для изучения вопросов. Преподаватель должен сообщить о примерном плане проведения лекции и предполагаемом распределении бюджета времени. Если очередное занятие является продолжением предыдущей лекции, необходимо кратко сформулировать полученные ранее результаты, необходимые для понимания и усвоения изучаемых вопросов.</w:t>
      </w:r>
    </w:p>
    <w:p w14:paraId="5C64466A" w14:textId="77777777" w:rsidR="00764076" w:rsidRPr="00B228F7" w:rsidRDefault="00764076" w:rsidP="00764076">
      <w:pPr>
        <w:ind w:firstLine="709"/>
        <w:jc w:val="both"/>
        <w:rPr>
          <w:sz w:val="28"/>
          <w:szCs w:val="28"/>
        </w:rPr>
      </w:pPr>
      <w:r w:rsidRPr="00B228F7">
        <w:rPr>
          <w:sz w:val="28"/>
          <w:szCs w:val="28"/>
        </w:rPr>
        <w:t>Во вводной части достаточно кратко характеризуется место и значение данной темы в курсе, дается обзор важнейших источников и формулируются основные вопросы или задачи, решение которых необходимо для создания стройной системы знаний в данной предметной области. В этой части лекции демонстрируются основные педагогические методы, которые будут использоваться при изложении материала и устанавливается контакт с аудиторией.</w:t>
      </w:r>
    </w:p>
    <w:p w14:paraId="0DEE45A0" w14:textId="77777777" w:rsidR="00764076" w:rsidRPr="00B228F7" w:rsidRDefault="00764076" w:rsidP="00764076">
      <w:pPr>
        <w:ind w:firstLine="709"/>
        <w:jc w:val="both"/>
        <w:rPr>
          <w:sz w:val="28"/>
          <w:szCs w:val="28"/>
        </w:rPr>
      </w:pPr>
      <w:r w:rsidRPr="00B228F7">
        <w:rPr>
          <w:sz w:val="28"/>
          <w:szCs w:val="28"/>
        </w:rPr>
        <w:t>Основная часть лекции имеет своей целью раскрытие содержания основных вопросов или разделов и определяется логической структурой плана лекции. При этом используются основные педагогические способы изложения материала: описание-характеристика, повествование, объяснение и др. Преподаватель должен также умело использовать эффективные методические приемы изложения материала – анализ, обобщение, индукцию, дедукцию, противопоставления, сравнения и т.д., обеспечивающие достаточно высокий уровень качества учебного процесса.</w:t>
      </w:r>
    </w:p>
    <w:p w14:paraId="08F1BAEF" w14:textId="77777777" w:rsidR="00764076" w:rsidRPr="00B228F7" w:rsidRDefault="00764076" w:rsidP="00764076">
      <w:pPr>
        <w:ind w:firstLine="709"/>
        <w:jc w:val="both"/>
        <w:rPr>
          <w:sz w:val="28"/>
          <w:szCs w:val="28"/>
        </w:rPr>
      </w:pPr>
      <w:r w:rsidRPr="00B228F7">
        <w:rPr>
          <w:sz w:val="28"/>
          <w:szCs w:val="28"/>
        </w:rPr>
        <w:t xml:space="preserve">В заключительной части лекции проводят обобщение наиболее важных </w:t>
      </w:r>
      <w:r w:rsidRPr="00B228F7">
        <w:rPr>
          <w:sz w:val="28"/>
          <w:szCs w:val="28"/>
        </w:rPr>
        <w:lastRenderedPageBreak/>
        <w:t>и существенных вопросов, делаются выводы, формулируются задачи для самостоятельной работы слушателей и указывается рекомендуемая литература. Оставшееся время используют для ответов на вопросы, задаваемые слушателями, и для возможной дискуссии о содержании лекции.</w:t>
      </w:r>
    </w:p>
    <w:p w14:paraId="3C9D11F4" w14:textId="77777777" w:rsidR="00764076" w:rsidRPr="00B228F7" w:rsidRDefault="00764076" w:rsidP="00764076">
      <w:pPr>
        <w:ind w:firstLine="709"/>
        <w:jc w:val="both"/>
        <w:rPr>
          <w:sz w:val="28"/>
          <w:szCs w:val="28"/>
        </w:rPr>
      </w:pPr>
      <w:r w:rsidRPr="00B228F7">
        <w:rPr>
          <w:sz w:val="28"/>
          <w:szCs w:val="28"/>
        </w:rPr>
        <w:t xml:space="preserve">Содержание лекционного материала должно строго соответствовать </w:t>
      </w:r>
      <w:r w:rsidR="00FA04DE" w:rsidRPr="00B228F7">
        <w:rPr>
          <w:sz w:val="28"/>
          <w:szCs w:val="28"/>
        </w:rPr>
        <w:t>содержательной части,</w:t>
      </w:r>
      <w:r w:rsidRPr="00B228F7">
        <w:rPr>
          <w:sz w:val="28"/>
          <w:szCs w:val="28"/>
        </w:rPr>
        <w:t xml:space="preserve"> утвержденной рабочей учебной программы дисциплины и соответствовать основным дидактическим принципам, которые обеспечивают соответствие излагаемого материала научно-методическим основам экономической деятельности. Основными из них являются</w:t>
      </w:r>
      <w:r w:rsidR="001E467C" w:rsidRPr="00B228F7">
        <w:rPr>
          <w:sz w:val="28"/>
          <w:szCs w:val="28"/>
        </w:rPr>
        <w:t xml:space="preserve"> </w:t>
      </w:r>
      <w:r w:rsidRPr="00B228F7">
        <w:rPr>
          <w:sz w:val="28"/>
          <w:szCs w:val="28"/>
        </w:rPr>
        <w:t>целостность, научность, доступность, систематичность и наглядность.</w:t>
      </w:r>
    </w:p>
    <w:p w14:paraId="70C6A125" w14:textId="77777777" w:rsidR="00764076" w:rsidRPr="00B228F7" w:rsidRDefault="00764076" w:rsidP="00764076">
      <w:pPr>
        <w:ind w:firstLine="709"/>
        <w:jc w:val="both"/>
        <w:rPr>
          <w:sz w:val="28"/>
          <w:szCs w:val="28"/>
        </w:rPr>
      </w:pPr>
      <w:r w:rsidRPr="00B228F7">
        <w:rPr>
          <w:sz w:val="28"/>
          <w:szCs w:val="28"/>
        </w:rPr>
        <w:t>Целостность лекции обеспечивается созданием единой ее структуры, основанной на</w:t>
      </w:r>
      <w:r w:rsidR="001E467C" w:rsidRPr="00B228F7">
        <w:rPr>
          <w:sz w:val="28"/>
          <w:szCs w:val="28"/>
        </w:rPr>
        <w:t xml:space="preserve"> </w:t>
      </w:r>
      <w:r w:rsidRPr="00B228F7">
        <w:rPr>
          <w:sz w:val="28"/>
          <w:szCs w:val="28"/>
        </w:rPr>
        <w:t>взаимосвязи задач занятия и содержания материала, предназначенного для усвоения</w:t>
      </w:r>
      <w:r w:rsidR="001E467C" w:rsidRPr="00B228F7">
        <w:rPr>
          <w:sz w:val="28"/>
          <w:szCs w:val="28"/>
        </w:rPr>
        <w:t xml:space="preserve"> </w:t>
      </w:r>
      <w:r w:rsidRPr="00B228F7">
        <w:rPr>
          <w:sz w:val="28"/>
          <w:szCs w:val="28"/>
        </w:rPr>
        <w:t>студентами.</w:t>
      </w:r>
    </w:p>
    <w:p w14:paraId="0F20EAAD" w14:textId="77777777" w:rsidR="00764076" w:rsidRPr="00B228F7" w:rsidRDefault="00764076" w:rsidP="00764076">
      <w:pPr>
        <w:ind w:firstLine="709"/>
        <w:jc w:val="both"/>
        <w:rPr>
          <w:sz w:val="28"/>
          <w:szCs w:val="28"/>
        </w:rPr>
      </w:pPr>
      <w:r w:rsidRPr="00B228F7">
        <w:rPr>
          <w:sz w:val="28"/>
          <w:szCs w:val="28"/>
        </w:rPr>
        <w:t>Научность лекции предполагает соответствие материала основным положениям</w:t>
      </w:r>
      <w:r w:rsidR="001E467C" w:rsidRPr="00B228F7">
        <w:rPr>
          <w:sz w:val="28"/>
          <w:szCs w:val="28"/>
        </w:rPr>
        <w:t xml:space="preserve"> </w:t>
      </w:r>
      <w:r w:rsidRPr="00B228F7">
        <w:rPr>
          <w:sz w:val="28"/>
          <w:szCs w:val="28"/>
        </w:rPr>
        <w:t>современной науки, абсолютное преобладание объективного фактора и доказательность</w:t>
      </w:r>
      <w:r w:rsidR="001E467C" w:rsidRPr="00B228F7">
        <w:rPr>
          <w:sz w:val="28"/>
          <w:szCs w:val="28"/>
        </w:rPr>
        <w:t xml:space="preserve"> </w:t>
      </w:r>
      <w:r w:rsidRPr="00B228F7">
        <w:rPr>
          <w:sz w:val="28"/>
          <w:szCs w:val="28"/>
        </w:rPr>
        <w:t>выдвигаемых положений. Для научно обоснованной лекции характерны ясность, логичность,</w:t>
      </w:r>
      <w:r w:rsidR="001E467C" w:rsidRPr="00B228F7">
        <w:rPr>
          <w:sz w:val="28"/>
          <w:szCs w:val="28"/>
        </w:rPr>
        <w:t xml:space="preserve"> </w:t>
      </w:r>
      <w:r w:rsidRPr="00B228F7">
        <w:rPr>
          <w:sz w:val="28"/>
          <w:szCs w:val="28"/>
        </w:rPr>
        <w:t>аргументированность, точность и сжатость.</w:t>
      </w:r>
    </w:p>
    <w:p w14:paraId="7CD7A76A" w14:textId="77777777" w:rsidR="00764076" w:rsidRPr="00B228F7" w:rsidRDefault="00764076" w:rsidP="00764076">
      <w:pPr>
        <w:ind w:firstLine="709"/>
        <w:jc w:val="both"/>
        <w:rPr>
          <w:sz w:val="28"/>
          <w:szCs w:val="28"/>
        </w:rPr>
      </w:pPr>
      <w:r w:rsidRPr="00B228F7">
        <w:rPr>
          <w:sz w:val="28"/>
          <w:szCs w:val="28"/>
        </w:rPr>
        <w:t>Принцип доступности лекции предполагает, что содержание учебного материала</w:t>
      </w:r>
      <w:r w:rsidR="001E467C" w:rsidRPr="00B228F7">
        <w:rPr>
          <w:sz w:val="28"/>
          <w:szCs w:val="28"/>
        </w:rPr>
        <w:t xml:space="preserve"> </w:t>
      </w:r>
      <w:r w:rsidRPr="00B228F7">
        <w:rPr>
          <w:sz w:val="28"/>
          <w:szCs w:val="28"/>
        </w:rPr>
        <w:t>должно быть понятным, а объем этого материала посильным для всех студентов. Это</w:t>
      </w:r>
      <w:r w:rsidR="001E467C" w:rsidRPr="00B228F7">
        <w:rPr>
          <w:sz w:val="28"/>
          <w:szCs w:val="28"/>
        </w:rPr>
        <w:t xml:space="preserve"> </w:t>
      </w:r>
      <w:r w:rsidRPr="00B228F7">
        <w:rPr>
          <w:sz w:val="28"/>
          <w:szCs w:val="28"/>
        </w:rPr>
        <w:t>означает, что степень сложности лекционного материала должна соответствовать уровню</w:t>
      </w:r>
      <w:r w:rsidR="001E467C" w:rsidRPr="00B228F7">
        <w:rPr>
          <w:sz w:val="28"/>
          <w:szCs w:val="28"/>
        </w:rPr>
        <w:t xml:space="preserve"> </w:t>
      </w:r>
      <w:r w:rsidRPr="00B228F7">
        <w:rPr>
          <w:sz w:val="28"/>
          <w:szCs w:val="28"/>
        </w:rPr>
        <w:t>развития и имеющемуся запасу знаний и представлений студентов.</w:t>
      </w:r>
    </w:p>
    <w:p w14:paraId="783E9307" w14:textId="77777777" w:rsidR="00764076" w:rsidRPr="00B228F7" w:rsidRDefault="00764076" w:rsidP="00764076">
      <w:pPr>
        <w:ind w:firstLine="709"/>
        <w:jc w:val="both"/>
        <w:rPr>
          <w:sz w:val="28"/>
          <w:szCs w:val="28"/>
        </w:rPr>
      </w:pPr>
      <w:r w:rsidRPr="00B228F7">
        <w:rPr>
          <w:sz w:val="28"/>
          <w:szCs w:val="28"/>
        </w:rPr>
        <w:t>Систематичность лекционного материала определяется взаимосвязью изучаемого</w:t>
      </w:r>
      <w:r w:rsidR="001E467C" w:rsidRPr="00B228F7">
        <w:rPr>
          <w:sz w:val="28"/>
          <w:szCs w:val="28"/>
        </w:rPr>
        <w:t xml:space="preserve"> </w:t>
      </w:r>
      <w:r w:rsidRPr="00B228F7">
        <w:rPr>
          <w:sz w:val="28"/>
          <w:szCs w:val="28"/>
        </w:rPr>
        <w:t>материала с ранее изученным, постепенным повышением сложности рассматриваемых</w:t>
      </w:r>
      <w:r w:rsidR="001E467C" w:rsidRPr="00B228F7">
        <w:rPr>
          <w:sz w:val="28"/>
          <w:szCs w:val="28"/>
        </w:rPr>
        <w:t xml:space="preserve"> </w:t>
      </w:r>
      <w:r w:rsidRPr="00B228F7">
        <w:rPr>
          <w:sz w:val="28"/>
          <w:szCs w:val="28"/>
        </w:rPr>
        <w:t>вопросов, взаимосвязью частей изучаемого материала, обобщением изученного материала,</w:t>
      </w:r>
      <w:r w:rsidR="001E467C" w:rsidRPr="00B228F7">
        <w:rPr>
          <w:sz w:val="28"/>
          <w:szCs w:val="28"/>
        </w:rPr>
        <w:t xml:space="preserve"> </w:t>
      </w:r>
      <w:r w:rsidRPr="00B228F7">
        <w:rPr>
          <w:sz w:val="28"/>
          <w:szCs w:val="28"/>
        </w:rPr>
        <w:t>стройностью изложения материала по содержанию и внешней форме его подачи,</w:t>
      </w:r>
      <w:r w:rsidR="001E467C" w:rsidRPr="00B228F7">
        <w:rPr>
          <w:sz w:val="28"/>
          <w:szCs w:val="28"/>
        </w:rPr>
        <w:t xml:space="preserve"> </w:t>
      </w:r>
      <w:r w:rsidRPr="00B228F7">
        <w:rPr>
          <w:sz w:val="28"/>
          <w:szCs w:val="28"/>
        </w:rPr>
        <w:t>рубрикацией курса, темы, вопроса и единообразием структуры построения материала.</w:t>
      </w:r>
    </w:p>
    <w:p w14:paraId="139B67C3" w14:textId="77777777" w:rsidR="00764076" w:rsidRPr="00B228F7" w:rsidRDefault="00764076" w:rsidP="00764076">
      <w:pPr>
        <w:ind w:firstLine="709"/>
        <w:jc w:val="both"/>
        <w:rPr>
          <w:sz w:val="28"/>
          <w:szCs w:val="28"/>
        </w:rPr>
      </w:pPr>
      <w:r w:rsidRPr="00B228F7">
        <w:rPr>
          <w:sz w:val="28"/>
          <w:szCs w:val="28"/>
        </w:rPr>
        <w:t>Принцип наглядности содержания лекции требует использования при чтении лекции</w:t>
      </w:r>
      <w:r w:rsidR="001E467C" w:rsidRPr="00B228F7">
        <w:rPr>
          <w:sz w:val="28"/>
          <w:szCs w:val="28"/>
        </w:rPr>
        <w:t xml:space="preserve"> </w:t>
      </w:r>
      <w:r w:rsidRPr="00B228F7">
        <w:rPr>
          <w:sz w:val="28"/>
          <w:szCs w:val="28"/>
        </w:rPr>
        <w:t>визуальных носителей информации в виде презентаций, поскольку основной поток</w:t>
      </w:r>
      <w:r w:rsidR="001E467C" w:rsidRPr="00B228F7">
        <w:rPr>
          <w:sz w:val="28"/>
          <w:szCs w:val="28"/>
        </w:rPr>
        <w:t xml:space="preserve"> </w:t>
      </w:r>
      <w:r w:rsidRPr="00B228F7">
        <w:rPr>
          <w:sz w:val="28"/>
          <w:szCs w:val="28"/>
        </w:rPr>
        <w:t>информации в учебном процессе воспринимается обучаемым зрительно. Демонстрационный</w:t>
      </w:r>
      <w:r w:rsidR="001E467C" w:rsidRPr="00B228F7">
        <w:rPr>
          <w:sz w:val="28"/>
          <w:szCs w:val="28"/>
        </w:rPr>
        <w:t xml:space="preserve"> </w:t>
      </w:r>
      <w:r w:rsidRPr="00B228F7">
        <w:rPr>
          <w:sz w:val="28"/>
          <w:szCs w:val="28"/>
        </w:rPr>
        <w:t>материал во всех случаях должен играть подчиненную роль и не подменять содержания</w:t>
      </w:r>
      <w:r w:rsidR="001E467C" w:rsidRPr="00B228F7">
        <w:rPr>
          <w:sz w:val="28"/>
          <w:szCs w:val="28"/>
        </w:rPr>
        <w:t xml:space="preserve"> </w:t>
      </w:r>
      <w:r w:rsidRPr="00B228F7">
        <w:rPr>
          <w:sz w:val="28"/>
          <w:szCs w:val="28"/>
        </w:rPr>
        <w:t>лекции. В каждый момент лекции необходимо демонстрировать только тот наглядный</w:t>
      </w:r>
      <w:r w:rsidR="001E467C" w:rsidRPr="00B228F7">
        <w:rPr>
          <w:sz w:val="28"/>
          <w:szCs w:val="28"/>
        </w:rPr>
        <w:t xml:space="preserve"> </w:t>
      </w:r>
      <w:r w:rsidRPr="00B228F7">
        <w:rPr>
          <w:sz w:val="28"/>
          <w:szCs w:val="28"/>
        </w:rPr>
        <w:t>материал, который иллюстрирует излагаемые положения.</w:t>
      </w:r>
    </w:p>
    <w:p w14:paraId="4BE84CD3" w14:textId="77777777" w:rsidR="00764076" w:rsidRPr="00B228F7" w:rsidRDefault="00764076" w:rsidP="00764076">
      <w:pPr>
        <w:ind w:firstLine="709"/>
        <w:jc w:val="both"/>
        <w:rPr>
          <w:sz w:val="28"/>
          <w:szCs w:val="28"/>
        </w:rPr>
      </w:pPr>
      <w:r w:rsidRPr="00B228F7">
        <w:rPr>
          <w:sz w:val="28"/>
          <w:szCs w:val="28"/>
        </w:rPr>
        <w:t>При проведении лекционных занятий по дисциплине используются следующие виды</w:t>
      </w:r>
      <w:r w:rsidR="001E467C" w:rsidRPr="00B228F7">
        <w:rPr>
          <w:sz w:val="28"/>
          <w:szCs w:val="28"/>
        </w:rPr>
        <w:t xml:space="preserve"> </w:t>
      </w:r>
      <w:r w:rsidRPr="00B228F7">
        <w:rPr>
          <w:sz w:val="28"/>
          <w:szCs w:val="28"/>
        </w:rPr>
        <w:t>лекций</w:t>
      </w:r>
      <w:r w:rsidR="001E467C" w:rsidRPr="00B228F7">
        <w:rPr>
          <w:sz w:val="28"/>
          <w:szCs w:val="28"/>
        </w:rPr>
        <w:t>:</w:t>
      </w:r>
      <w:r w:rsidRPr="00B228F7">
        <w:rPr>
          <w:sz w:val="28"/>
          <w:szCs w:val="28"/>
        </w:rPr>
        <w:t xml:space="preserve"> </w:t>
      </w:r>
      <w:r w:rsidR="001E467C" w:rsidRPr="00B228F7">
        <w:rPr>
          <w:sz w:val="28"/>
          <w:szCs w:val="28"/>
        </w:rPr>
        <w:t xml:space="preserve">информационные, </w:t>
      </w:r>
      <w:r w:rsidRPr="00B228F7">
        <w:rPr>
          <w:sz w:val="28"/>
          <w:szCs w:val="28"/>
        </w:rPr>
        <w:t>проблемные, лекции-</w:t>
      </w:r>
      <w:r w:rsidR="00FA04DE" w:rsidRPr="00B228F7">
        <w:rPr>
          <w:sz w:val="28"/>
          <w:szCs w:val="28"/>
        </w:rPr>
        <w:t>визуализации</w:t>
      </w:r>
      <w:r w:rsidRPr="00B228F7">
        <w:rPr>
          <w:sz w:val="28"/>
          <w:szCs w:val="28"/>
        </w:rPr>
        <w:t>, лекции с опорным</w:t>
      </w:r>
      <w:r w:rsidR="001E467C" w:rsidRPr="00B228F7">
        <w:rPr>
          <w:sz w:val="28"/>
          <w:szCs w:val="28"/>
        </w:rPr>
        <w:t xml:space="preserve"> </w:t>
      </w:r>
      <w:r w:rsidRPr="00B228F7">
        <w:rPr>
          <w:sz w:val="28"/>
          <w:szCs w:val="28"/>
        </w:rPr>
        <w:t>конспектированием.</w:t>
      </w:r>
    </w:p>
    <w:p w14:paraId="29D82234" w14:textId="77777777" w:rsidR="001E467C" w:rsidRPr="00B228F7" w:rsidRDefault="001E467C" w:rsidP="001E467C">
      <w:pPr>
        <w:ind w:firstLine="709"/>
        <w:jc w:val="both"/>
        <w:rPr>
          <w:sz w:val="28"/>
          <w:szCs w:val="28"/>
        </w:rPr>
      </w:pPr>
      <w:r w:rsidRPr="00B228F7">
        <w:rPr>
          <w:sz w:val="28"/>
          <w:szCs w:val="28"/>
        </w:rPr>
        <w:t>Основным признаком информационной лекции является простой способ передачи готовых знаний учащимся через монологическую форму общения.</w:t>
      </w:r>
    </w:p>
    <w:p w14:paraId="63A4FFC7" w14:textId="77777777" w:rsidR="001E467C" w:rsidRPr="00B228F7" w:rsidRDefault="00764076" w:rsidP="00764076">
      <w:pPr>
        <w:ind w:firstLine="709"/>
        <w:jc w:val="both"/>
        <w:rPr>
          <w:sz w:val="28"/>
          <w:szCs w:val="28"/>
        </w:rPr>
      </w:pPr>
      <w:r w:rsidRPr="00B228F7">
        <w:rPr>
          <w:sz w:val="28"/>
          <w:szCs w:val="28"/>
        </w:rPr>
        <w:t>В отличие от информационной лекции, в проблемной лекции, лекции-визуализации</w:t>
      </w:r>
      <w:r w:rsidR="001E467C" w:rsidRPr="00B228F7">
        <w:rPr>
          <w:sz w:val="28"/>
          <w:szCs w:val="28"/>
        </w:rPr>
        <w:t xml:space="preserve"> </w:t>
      </w:r>
      <w:r w:rsidRPr="00B228F7">
        <w:rPr>
          <w:sz w:val="28"/>
          <w:szCs w:val="28"/>
        </w:rPr>
        <w:t>происходит активное освоение содержание обучения с включением механизмов</w:t>
      </w:r>
      <w:r w:rsidR="001E467C" w:rsidRPr="00B228F7">
        <w:rPr>
          <w:sz w:val="28"/>
          <w:szCs w:val="28"/>
        </w:rPr>
        <w:t xml:space="preserve"> творческого осмысления</w:t>
      </w:r>
      <w:r w:rsidRPr="00B228F7">
        <w:rPr>
          <w:sz w:val="28"/>
          <w:szCs w:val="28"/>
        </w:rPr>
        <w:t>. В этом процессе</w:t>
      </w:r>
      <w:r w:rsidR="001E467C" w:rsidRPr="00B228F7">
        <w:rPr>
          <w:sz w:val="28"/>
          <w:szCs w:val="28"/>
        </w:rPr>
        <w:t xml:space="preserve"> </w:t>
      </w:r>
      <w:r w:rsidRPr="00B228F7">
        <w:rPr>
          <w:sz w:val="28"/>
          <w:szCs w:val="28"/>
        </w:rPr>
        <w:t>учащиеся проявляют собственную активность в контексте диалогического взаимодействия и</w:t>
      </w:r>
      <w:r w:rsidR="001E467C" w:rsidRPr="00B228F7">
        <w:rPr>
          <w:sz w:val="28"/>
          <w:szCs w:val="28"/>
        </w:rPr>
        <w:t xml:space="preserve"> </w:t>
      </w:r>
      <w:r w:rsidRPr="00B228F7">
        <w:rPr>
          <w:sz w:val="28"/>
          <w:szCs w:val="28"/>
        </w:rPr>
        <w:lastRenderedPageBreak/>
        <w:t>общения в ходе лекции.</w:t>
      </w:r>
    </w:p>
    <w:p w14:paraId="4BF55BCB" w14:textId="77777777" w:rsidR="00764076" w:rsidRPr="00B228F7" w:rsidRDefault="00764076" w:rsidP="00764076">
      <w:pPr>
        <w:ind w:firstLine="709"/>
        <w:jc w:val="both"/>
        <w:rPr>
          <w:sz w:val="28"/>
          <w:szCs w:val="28"/>
        </w:rPr>
      </w:pPr>
      <w:r w:rsidRPr="00B228F7">
        <w:rPr>
          <w:sz w:val="28"/>
          <w:szCs w:val="28"/>
        </w:rPr>
        <w:t>Лекции проблемного характера отличает то, что процесс познания студентов</w:t>
      </w:r>
      <w:r w:rsidR="001E467C" w:rsidRPr="00B228F7">
        <w:rPr>
          <w:sz w:val="28"/>
          <w:szCs w:val="28"/>
        </w:rPr>
        <w:t xml:space="preserve"> </w:t>
      </w:r>
      <w:r w:rsidRPr="00B228F7">
        <w:rPr>
          <w:sz w:val="28"/>
          <w:szCs w:val="28"/>
        </w:rPr>
        <w:t>приближается к поисковой, исследовательской деятельности. При этом обеспечивается</w:t>
      </w:r>
      <w:r w:rsidR="001E467C" w:rsidRPr="00B228F7">
        <w:rPr>
          <w:sz w:val="28"/>
          <w:szCs w:val="28"/>
        </w:rPr>
        <w:t xml:space="preserve"> </w:t>
      </w:r>
      <w:r w:rsidRPr="00B228F7">
        <w:rPr>
          <w:sz w:val="28"/>
          <w:szCs w:val="28"/>
        </w:rPr>
        <w:t>достижение трех основных целей: усвоение студентами теоретических знаний, развитие</w:t>
      </w:r>
      <w:r w:rsidR="001E467C" w:rsidRPr="00B228F7">
        <w:rPr>
          <w:sz w:val="28"/>
          <w:szCs w:val="28"/>
        </w:rPr>
        <w:t xml:space="preserve"> </w:t>
      </w:r>
      <w:r w:rsidRPr="00B228F7">
        <w:rPr>
          <w:sz w:val="28"/>
          <w:szCs w:val="28"/>
        </w:rPr>
        <w:t>теоретического мышления и формирование познавательного интереса к содержанию</w:t>
      </w:r>
      <w:r w:rsidR="001E467C" w:rsidRPr="00B228F7">
        <w:rPr>
          <w:sz w:val="28"/>
          <w:szCs w:val="28"/>
        </w:rPr>
        <w:t xml:space="preserve"> </w:t>
      </w:r>
      <w:r w:rsidRPr="00B228F7">
        <w:rPr>
          <w:sz w:val="28"/>
          <w:szCs w:val="28"/>
        </w:rPr>
        <w:t>учебного предмета и профессиональной мотивации будущего специалиста. На такой лекции</w:t>
      </w:r>
      <w:r w:rsidR="001E467C" w:rsidRPr="00B228F7">
        <w:rPr>
          <w:sz w:val="28"/>
          <w:szCs w:val="28"/>
        </w:rPr>
        <w:t xml:space="preserve"> </w:t>
      </w:r>
      <w:r w:rsidRPr="00B228F7">
        <w:rPr>
          <w:sz w:val="28"/>
          <w:szCs w:val="28"/>
        </w:rPr>
        <w:t>новое знание вводится через проблемность вопроса, задачи или ситуации. При этом процесс</w:t>
      </w:r>
      <w:r w:rsidR="001E467C" w:rsidRPr="00B228F7">
        <w:rPr>
          <w:sz w:val="28"/>
          <w:szCs w:val="28"/>
        </w:rPr>
        <w:t xml:space="preserve"> </w:t>
      </w:r>
      <w:r w:rsidRPr="00B228F7">
        <w:rPr>
          <w:sz w:val="28"/>
          <w:szCs w:val="28"/>
        </w:rPr>
        <w:t>познания студентов в сотрудничестве и диалоге с преподавателем приближается к</w:t>
      </w:r>
      <w:r w:rsidR="001E467C" w:rsidRPr="00B228F7">
        <w:rPr>
          <w:sz w:val="28"/>
          <w:szCs w:val="28"/>
        </w:rPr>
        <w:t xml:space="preserve"> </w:t>
      </w:r>
      <w:r w:rsidRPr="00B228F7">
        <w:rPr>
          <w:sz w:val="28"/>
          <w:szCs w:val="28"/>
        </w:rPr>
        <w:t>исследовательской деятельности. Содержание проблемы раскрывается путем организации</w:t>
      </w:r>
      <w:r w:rsidR="001E467C" w:rsidRPr="00B228F7">
        <w:rPr>
          <w:sz w:val="28"/>
          <w:szCs w:val="28"/>
        </w:rPr>
        <w:t xml:space="preserve"> </w:t>
      </w:r>
      <w:r w:rsidRPr="00B228F7">
        <w:rPr>
          <w:sz w:val="28"/>
          <w:szCs w:val="28"/>
        </w:rPr>
        <w:t>поиска ее решения или суммирования и анализа традиционных и современных точек зрения.</w:t>
      </w:r>
    </w:p>
    <w:p w14:paraId="1ECF672B" w14:textId="77777777" w:rsidR="00764076" w:rsidRPr="00B228F7" w:rsidRDefault="00764076" w:rsidP="00764076">
      <w:pPr>
        <w:ind w:firstLine="709"/>
        <w:jc w:val="both"/>
        <w:rPr>
          <w:sz w:val="28"/>
          <w:szCs w:val="28"/>
        </w:rPr>
      </w:pPr>
      <w:r w:rsidRPr="00B228F7">
        <w:rPr>
          <w:sz w:val="28"/>
          <w:szCs w:val="28"/>
        </w:rPr>
        <w:t>Другая форма лекции – лекция-визуализация – является результатом поиска новых</w:t>
      </w:r>
      <w:r w:rsidR="001E467C" w:rsidRPr="00B228F7">
        <w:rPr>
          <w:sz w:val="28"/>
          <w:szCs w:val="28"/>
        </w:rPr>
        <w:t xml:space="preserve"> </w:t>
      </w:r>
      <w:r w:rsidRPr="00B228F7">
        <w:rPr>
          <w:sz w:val="28"/>
          <w:szCs w:val="28"/>
        </w:rPr>
        <w:t>возможностей реализации известного в дидактике принципа наглядности, содержание</w:t>
      </w:r>
      <w:r w:rsidR="001E467C" w:rsidRPr="00B228F7">
        <w:rPr>
          <w:sz w:val="28"/>
          <w:szCs w:val="28"/>
        </w:rPr>
        <w:t xml:space="preserve"> </w:t>
      </w:r>
      <w:r w:rsidRPr="00B228F7">
        <w:rPr>
          <w:sz w:val="28"/>
          <w:szCs w:val="28"/>
        </w:rPr>
        <w:t>которого меняется под влиянием данных психолого-педагогической науки, форм и методов</w:t>
      </w:r>
      <w:r w:rsidR="001E467C" w:rsidRPr="00B228F7">
        <w:rPr>
          <w:sz w:val="28"/>
          <w:szCs w:val="28"/>
        </w:rPr>
        <w:t xml:space="preserve"> </w:t>
      </w:r>
      <w:r w:rsidRPr="00B228F7">
        <w:rPr>
          <w:sz w:val="28"/>
          <w:szCs w:val="28"/>
        </w:rPr>
        <w:t>активного обучения. Лекция-визуализация представляет собой визуальную форму подачи</w:t>
      </w:r>
      <w:r w:rsidR="001E467C" w:rsidRPr="00B228F7">
        <w:rPr>
          <w:sz w:val="28"/>
          <w:szCs w:val="28"/>
        </w:rPr>
        <w:t xml:space="preserve"> </w:t>
      </w:r>
      <w:r w:rsidRPr="00B228F7">
        <w:rPr>
          <w:sz w:val="28"/>
          <w:szCs w:val="28"/>
        </w:rPr>
        <w:t xml:space="preserve">лекционного материала средствами </w:t>
      </w:r>
      <w:r w:rsidR="001E467C" w:rsidRPr="00B228F7">
        <w:rPr>
          <w:sz w:val="28"/>
          <w:szCs w:val="28"/>
        </w:rPr>
        <w:t>компьютерной техники</w:t>
      </w:r>
      <w:r w:rsidRPr="00B228F7">
        <w:rPr>
          <w:sz w:val="28"/>
          <w:szCs w:val="28"/>
        </w:rPr>
        <w:t xml:space="preserve"> или аудио- и видеотехники (видео-лекция). Чтение</w:t>
      </w:r>
      <w:r w:rsidR="001E467C" w:rsidRPr="00B228F7">
        <w:rPr>
          <w:sz w:val="28"/>
          <w:szCs w:val="28"/>
        </w:rPr>
        <w:t xml:space="preserve"> </w:t>
      </w:r>
      <w:r w:rsidRPr="00B228F7">
        <w:rPr>
          <w:sz w:val="28"/>
          <w:szCs w:val="28"/>
        </w:rPr>
        <w:t>такой лекции сводится к развернутому или краткому комментированию просматриваемых</w:t>
      </w:r>
      <w:r w:rsidR="001E467C" w:rsidRPr="00B228F7">
        <w:rPr>
          <w:sz w:val="28"/>
          <w:szCs w:val="28"/>
        </w:rPr>
        <w:t xml:space="preserve"> </w:t>
      </w:r>
      <w:r w:rsidRPr="00B228F7">
        <w:rPr>
          <w:sz w:val="28"/>
          <w:szCs w:val="28"/>
        </w:rPr>
        <w:t>визуальных материалов.</w:t>
      </w:r>
    </w:p>
    <w:p w14:paraId="15B5B018" w14:textId="77777777" w:rsidR="00DD4300" w:rsidRPr="00B228F7" w:rsidRDefault="00764076" w:rsidP="00764076">
      <w:pPr>
        <w:ind w:firstLine="709"/>
        <w:jc w:val="both"/>
        <w:rPr>
          <w:sz w:val="28"/>
          <w:szCs w:val="28"/>
        </w:rPr>
      </w:pPr>
      <w:r w:rsidRPr="00B228F7">
        <w:rPr>
          <w:sz w:val="28"/>
          <w:szCs w:val="28"/>
        </w:rPr>
        <w:t>Лучше использовать разные виды наглядности – натуральной, изобразительной,</w:t>
      </w:r>
      <w:r w:rsidR="001E467C" w:rsidRPr="00B228F7">
        <w:rPr>
          <w:sz w:val="28"/>
          <w:szCs w:val="28"/>
        </w:rPr>
        <w:t xml:space="preserve"> </w:t>
      </w:r>
      <w:r w:rsidRPr="00B228F7">
        <w:rPr>
          <w:sz w:val="28"/>
          <w:szCs w:val="28"/>
        </w:rPr>
        <w:t>символической. При переходе от текста к зрительной форме или от одного вида наглядности</w:t>
      </w:r>
      <w:r w:rsidR="001E467C" w:rsidRPr="00B228F7">
        <w:rPr>
          <w:sz w:val="28"/>
          <w:szCs w:val="28"/>
        </w:rPr>
        <w:t xml:space="preserve"> </w:t>
      </w:r>
      <w:r w:rsidRPr="00B228F7">
        <w:rPr>
          <w:sz w:val="28"/>
          <w:szCs w:val="28"/>
        </w:rPr>
        <w:t>к другому теряется некоторое количество информации. Однако это может быть</w:t>
      </w:r>
      <w:r w:rsidR="001E467C" w:rsidRPr="00B228F7">
        <w:rPr>
          <w:sz w:val="28"/>
          <w:szCs w:val="28"/>
        </w:rPr>
        <w:t xml:space="preserve"> </w:t>
      </w:r>
      <w:r w:rsidRPr="00B228F7">
        <w:rPr>
          <w:sz w:val="28"/>
          <w:szCs w:val="28"/>
        </w:rPr>
        <w:t>преимуществом, поскольку позволяет сконцентрировать внимание на наиболее важных</w:t>
      </w:r>
      <w:r w:rsidR="001E467C" w:rsidRPr="00B228F7">
        <w:rPr>
          <w:sz w:val="28"/>
          <w:szCs w:val="28"/>
        </w:rPr>
        <w:t xml:space="preserve"> </w:t>
      </w:r>
      <w:r w:rsidRPr="00B228F7">
        <w:rPr>
          <w:sz w:val="28"/>
          <w:szCs w:val="28"/>
        </w:rPr>
        <w:t>аспектах и особенностях содержания лекции, способствовать его пониманию и усвоению.</w:t>
      </w:r>
    </w:p>
    <w:p w14:paraId="76314987" w14:textId="77777777" w:rsidR="00D27DB6" w:rsidRPr="00B228F7" w:rsidRDefault="00D27DB6" w:rsidP="008B535D">
      <w:pPr>
        <w:shd w:val="clear" w:color="auto" w:fill="FFFFFF"/>
        <w:ind w:firstLine="709"/>
        <w:jc w:val="both"/>
        <w:rPr>
          <w:sz w:val="28"/>
          <w:szCs w:val="28"/>
        </w:rPr>
      </w:pPr>
    </w:p>
    <w:p w14:paraId="5BDEC4D1" w14:textId="77777777" w:rsidR="00D27DB6" w:rsidRPr="00B228F7" w:rsidRDefault="00D27DB6" w:rsidP="008B535D">
      <w:pPr>
        <w:shd w:val="clear" w:color="auto" w:fill="FFFFFF"/>
        <w:ind w:firstLine="709"/>
        <w:jc w:val="both"/>
        <w:rPr>
          <w:b/>
          <w:sz w:val="28"/>
          <w:szCs w:val="28"/>
        </w:rPr>
      </w:pPr>
      <w:r w:rsidRPr="00B228F7">
        <w:rPr>
          <w:b/>
          <w:sz w:val="28"/>
          <w:szCs w:val="28"/>
        </w:rPr>
        <w:t>2 Практические занятия</w:t>
      </w:r>
      <w:r w:rsidR="00346D25" w:rsidRPr="00B228F7">
        <w:rPr>
          <w:b/>
          <w:sz w:val="28"/>
          <w:szCs w:val="28"/>
        </w:rPr>
        <w:t xml:space="preserve"> (семинары)</w:t>
      </w:r>
    </w:p>
    <w:p w14:paraId="0C315AAC" w14:textId="77777777" w:rsidR="00D27DB6" w:rsidRPr="00B228F7" w:rsidRDefault="00D27DB6" w:rsidP="008B535D">
      <w:pPr>
        <w:shd w:val="clear" w:color="auto" w:fill="FFFFFF"/>
        <w:ind w:firstLine="709"/>
        <w:jc w:val="both"/>
        <w:rPr>
          <w:sz w:val="28"/>
          <w:szCs w:val="28"/>
        </w:rPr>
      </w:pPr>
    </w:p>
    <w:p w14:paraId="5C703CAB" w14:textId="77777777" w:rsidR="00D27DB6" w:rsidRPr="00B228F7" w:rsidRDefault="0050336D" w:rsidP="008B535D">
      <w:pPr>
        <w:shd w:val="clear" w:color="auto" w:fill="FFFFFF"/>
        <w:ind w:firstLine="709"/>
        <w:jc w:val="both"/>
        <w:rPr>
          <w:sz w:val="28"/>
          <w:szCs w:val="28"/>
        </w:rPr>
      </w:pPr>
      <w:r w:rsidRPr="00B228F7">
        <w:rPr>
          <w:sz w:val="28"/>
          <w:szCs w:val="28"/>
        </w:rPr>
        <w:t xml:space="preserve">Практические занятия являются важной частью учебного процесса в вузе. Они </w:t>
      </w:r>
      <w:r w:rsidR="000F1FED" w:rsidRPr="00B228F7">
        <w:rPr>
          <w:sz w:val="28"/>
          <w:szCs w:val="28"/>
        </w:rPr>
        <w:t>проводятся с целью закрепления лекционного материала, овладения понятийным аппаратом предмета, методами и приёмами исследования, изучаемыми в рамках учебной дисциплины. Главной целью такого рода занятий является научиться применению теоретических знаний на практике.</w:t>
      </w:r>
    </w:p>
    <w:p w14:paraId="58D45133" w14:textId="77777777" w:rsidR="000F1FED" w:rsidRPr="00B228F7" w:rsidRDefault="000F1FED" w:rsidP="008B535D">
      <w:pPr>
        <w:shd w:val="clear" w:color="auto" w:fill="FFFFFF"/>
        <w:ind w:firstLine="709"/>
        <w:jc w:val="both"/>
        <w:rPr>
          <w:sz w:val="28"/>
          <w:szCs w:val="28"/>
        </w:rPr>
      </w:pPr>
      <w:r w:rsidRPr="00B228F7">
        <w:rPr>
          <w:sz w:val="28"/>
          <w:szCs w:val="28"/>
        </w:rPr>
        <w:t xml:space="preserve">Содержание </w:t>
      </w:r>
      <w:r w:rsidR="00176346" w:rsidRPr="00B228F7">
        <w:rPr>
          <w:sz w:val="28"/>
          <w:szCs w:val="28"/>
        </w:rPr>
        <w:t>практических занятий</w:t>
      </w:r>
      <w:r w:rsidRPr="00B228F7">
        <w:rPr>
          <w:sz w:val="28"/>
          <w:szCs w:val="28"/>
        </w:rPr>
        <w:t xml:space="preserve"> по дисциплине «</w:t>
      </w:r>
      <w:r w:rsidR="001B5D50" w:rsidRPr="00B228F7">
        <w:rPr>
          <w:sz w:val="28"/>
          <w:szCs w:val="28"/>
        </w:rPr>
        <w:t>Аналитическая геометрия</w:t>
      </w:r>
      <w:r w:rsidRPr="00B228F7">
        <w:rPr>
          <w:sz w:val="28"/>
          <w:szCs w:val="28"/>
        </w:rPr>
        <w:t>» представлено в таблице</w:t>
      </w:r>
      <w:r w:rsidR="00176346" w:rsidRPr="00B228F7">
        <w:rPr>
          <w:sz w:val="28"/>
          <w:szCs w:val="28"/>
        </w:rPr>
        <w:t>.</w:t>
      </w:r>
    </w:p>
    <w:p w14:paraId="643BECA3" w14:textId="77777777" w:rsidR="00401EE3" w:rsidRPr="00B228F7" w:rsidRDefault="00401EE3" w:rsidP="008B535D">
      <w:pPr>
        <w:shd w:val="clear" w:color="auto" w:fill="FFFFFF"/>
        <w:ind w:firstLine="709"/>
        <w:jc w:val="both"/>
        <w:rPr>
          <w:sz w:val="28"/>
          <w:szCs w:val="28"/>
        </w:rPr>
      </w:pPr>
    </w:p>
    <w:tbl>
      <w:tblPr>
        <w:tblW w:w="9214" w:type="dxa"/>
        <w:jc w:val="center"/>
        <w:tblLayout w:type="fixed"/>
        <w:tblCellMar>
          <w:left w:w="40" w:type="dxa"/>
          <w:right w:w="40" w:type="dxa"/>
        </w:tblCellMar>
        <w:tblLook w:val="0000" w:firstRow="0" w:lastRow="0" w:firstColumn="0" w:lastColumn="0" w:noHBand="0" w:noVBand="0"/>
      </w:tblPr>
      <w:tblGrid>
        <w:gridCol w:w="828"/>
        <w:gridCol w:w="2716"/>
        <w:gridCol w:w="5670"/>
      </w:tblGrid>
      <w:tr w:rsidR="00B228F7" w:rsidRPr="00B228F7" w14:paraId="01202721"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vAlign w:val="center"/>
          </w:tcPr>
          <w:p w14:paraId="69F2249F" w14:textId="77777777" w:rsidR="001B5D50" w:rsidRPr="00B228F7" w:rsidRDefault="001B5D50" w:rsidP="001B5D50">
            <w:pPr>
              <w:pStyle w:val="Style88"/>
              <w:widowControl/>
              <w:spacing w:line="240" w:lineRule="auto"/>
              <w:jc w:val="center"/>
              <w:rPr>
                <w:rStyle w:val="FontStyle134"/>
                <w:rFonts w:eastAsiaTheme="minorEastAsia"/>
                <w:sz w:val="24"/>
                <w:szCs w:val="24"/>
              </w:rPr>
            </w:pPr>
            <w:r w:rsidRPr="00B228F7">
              <w:rPr>
                <w:rStyle w:val="FontStyle134"/>
                <w:rFonts w:eastAsiaTheme="minorEastAsia"/>
                <w:sz w:val="24"/>
                <w:szCs w:val="24"/>
              </w:rPr>
              <w:t>Неделя</w:t>
            </w:r>
          </w:p>
        </w:tc>
        <w:tc>
          <w:tcPr>
            <w:tcW w:w="2716" w:type="dxa"/>
            <w:tcBorders>
              <w:top w:val="single" w:sz="6" w:space="0" w:color="auto"/>
              <w:left w:val="single" w:sz="6" w:space="0" w:color="auto"/>
              <w:bottom w:val="single" w:sz="6" w:space="0" w:color="auto"/>
              <w:right w:val="single" w:sz="6" w:space="0" w:color="auto"/>
            </w:tcBorders>
            <w:vAlign w:val="center"/>
          </w:tcPr>
          <w:p w14:paraId="0973C7D3" w14:textId="77777777" w:rsidR="001B5D50" w:rsidRPr="00B228F7" w:rsidRDefault="001B5D50" w:rsidP="001B5D50">
            <w:pPr>
              <w:pStyle w:val="Style88"/>
              <w:widowControl/>
              <w:spacing w:line="240" w:lineRule="auto"/>
              <w:jc w:val="center"/>
              <w:rPr>
                <w:rStyle w:val="FontStyle134"/>
                <w:rFonts w:eastAsiaTheme="minorEastAsia"/>
                <w:sz w:val="24"/>
                <w:szCs w:val="24"/>
              </w:rPr>
            </w:pPr>
            <w:r w:rsidRPr="00B228F7">
              <w:rPr>
                <w:rStyle w:val="FontStyle134"/>
                <w:rFonts w:eastAsiaTheme="minorEastAsia"/>
                <w:sz w:val="24"/>
                <w:szCs w:val="24"/>
              </w:rPr>
              <w:t>Наименование раздела /темы дисциплины</w:t>
            </w:r>
          </w:p>
        </w:tc>
        <w:tc>
          <w:tcPr>
            <w:tcW w:w="5670" w:type="dxa"/>
            <w:tcBorders>
              <w:top w:val="single" w:sz="6" w:space="0" w:color="auto"/>
              <w:left w:val="single" w:sz="6" w:space="0" w:color="auto"/>
              <w:bottom w:val="single" w:sz="6" w:space="0" w:color="auto"/>
              <w:right w:val="single" w:sz="6" w:space="0" w:color="auto"/>
            </w:tcBorders>
          </w:tcPr>
          <w:p w14:paraId="39C597E2" w14:textId="77777777" w:rsidR="001B5D50" w:rsidRPr="00B228F7" w:rsidRDefault="001B5D50" w:rsidP="001B5D50">
            <w:pPr>
              <w:pStyle w:val="Style88"/>
              <w:widowControl/>
              <w:spacing w:line="240" w:lineRule="auto"/>
              <w:ind w:left="101"/>
              <w:jc w:val="center"/>
              <w:rPr>
                <w:rStyle w:val="FontStyle134"/>
                <w:rFonts w:eastAsiaTheme="minorEastAsia"/>
                <w:sz w:val="24"/>
                <w:szCs w:val="24"/>
              </w:rPr>
            </w:pPr>
            <w:r w:rsidRPr="00B228F7">
              <w:rPr>
                <w:rStyle w:val="FontStyle134"/>
                <w:rFonts w:eastAsiaTheme="minorEastAsia"/>
                <w:sz w:val="24"/>
                <w:szCs w:val="24"/>
              </w:rPr>
              <w:t>Содержание</w:t>
            </w:r>
          </w:p>
          <w:p w14:paraId="6C6095B6" w14:textId="77777777" w:rsidR="001B5D50" w:rsidRPr="00B228F7" w:rsidRDefault="001B5D50" w:rsidP="001B5D50">
            <w:pPr>
              <w:pStyle w:val="Style88"/>
              <w:widowControl/>
              <w:spacing w:line="240" w:lineRule="auto"/>
              <w:ind w:left="101"/>
              <w:jc w:val="center"/>
              <w:rPr>
                <w:rStyle w:val="FontStyle134"/>
                <w:rFonts w:eastAsiaTheme="minorEastAsia"/>
                <w:sz w:val="24"/>
                <w:szCs w:val="24"/>
              </w:rPr>
            </w:pPr>
          </w:p>
          <w:p w14:paraId="505C5470" w14:textId="77777777" w:rsidR="001B5D50" w:rsidRPr="00B228F7" w:rsidRDefault="001B5D50" w:rsidP="001B5D50">
            <w:pPr>
              <w:pStyle w:val="Style88"/>
              <w:widowControl/>
              <w:spacing w:line="240" w:lineRule="auto"/>
              <w:ind w:left="101"/>
              <w:jc w:val="center"/>
              <w:rPr>
                <w:rStyle w:val="FontStyle134"/>
                <w:rFonts w:eastAsiaTheme="minorEastAsia"/>
                <w:sz w:val="24"/>
                <w:szCs w:val="24"/>
              </w:rPr>
            </w:pPr>
          </w:p>
        </w:tc>
      </w:tr>
      <w:tr w:rsidR="00B228F7" w:rsidRPr="00B228F7" w14:paraId="298F0153"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989D9AE"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1-6</w:t>
            </w:r>
          </w:p>
        </w:tc>
        <w:tc>
          <w:tcPr>
            <w:tcW w:w="838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870C6FF" w14:textId="77777777" w:rsidR="001B5D50" w:rsidRPr="00B228F7" w:rsidRDefault="001B5D50" w:rsidP="001B5D50">
            <w:pPr>
              <w:pStyle w:val="Style74"/>
              <w:widowControl/>
              <w:rPr>
                <w:rFonts w:eastAsiaTheme="minorEastAsia"/>
              </w:rPr>
            </w:pPr>
            <w:r w:rsidRPr="00B228F7">
              <w:rPr>
                <w:rFonts w:eastAsiaTheme="minorEastAsia"/>
                <w:b/>
              </w:rPr>
              <w:t>Векторная алгебра</w:t>
            </w:r>
          </w:p>
        </w:tc>
      </w:tr>
      <w:tr w:rsidR="00B228F7" w:rsidRPr="00B228F7" w14:paraId="0E97FE32"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6E329B13"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1-2</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26742483" w14:textId="77777777" w:rsidR="001B5D50" w:rsidRPr="00B228F7" w:rsidRDefault="001B5D50" w:rsidP="001B5D50">
            <w:pPr>
              <w:pStyle w:val="Style74"/>
              <w:widowControl/>
              <w:rPr>
                <w:rStyle w:val="FontStyle134"/>
                <w:rFonts w:eastAsiaTheme="minorEastAsia"/>
                <w:sz w:val="24"/>
                <w:szCs w:val="24"/>
              </w:rPr>
            </w:pPr>
            <w:r w:rsidRPr="00B228F7">
              <w:t xml:space="preserve">Действия с векторами. Базис. Системы координат. </w:t>
            </w:r>
            <w:r w:rsidRPr="00B228F7">
              <w:rPr>
                <w:rStyle w:val="FontStyle134"/>
                <w:rFonts w:eastAsiaTheme="minorEastAsia"/>
                <w:b w:val="0"/>
                <w:sz w:val="24"/>
                <w:szCs w:val="24"/>
              </w:rPr>
              <w:t>Матрицы и определители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50A96BC3" w14:textId="77777777" w:rsidR="001B5D50" w:rsidRPr="00B228F7" w:rsidRDefault="001B5D50" w:rsidP="00401EE3">
            <w:pPr>
              <w:pStyle w:val="Style74"/>
              <w:widowControl/>
              <w:rPr>
                <w:rStyle w:val="FontStyle134"/>
                <w:rFonts w:eastAsiaTheme="minorEastAsia"/>
                <w:sz w:val="24"/>
                <w:szCs w:val="24"/>
              </w:rPr>
            </w:pPr>
            <w:r w:rsidRPr="00B228F7">
              <w:t xml:space="preserve">Векторы. Линейные операции над векторами. Базис и координаты вектора. </w:t>
            </w:r>
          </w:p>
        </w:tc>
      </w:tr>
      <w:tr w:rsidR="00B228F7" w:rsidRPr="00B228F7" w14:paraId="5C4A1E60"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77FF7C48"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lastRenderedPageBreak/>
              <w:t>3-6</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1F4FD83C" w14:textId="77777777" w:rsidR="001B5D50" w:rsidRPr="00B228F7" w:rsidRDefault="001B5D50" w:rsidP="001B5D50">
            <w:pPr>
              <w:pStyle w:val="Style74"/>
              <w:widowControl/>
              <w:rPr>
                <w:rStyle w:val="FontStyle134"/>
                <w:rFonts w:eastAsiaTheme="minorEastAsia"/>
                <w:b w:val="0"/>
                <w:sz w:val="24"/>
                <w:szCs w:val="24"/>
              </w:rPr>
            </w:pPr>
            <w:r w:rsidRPr="00B228F7">
              <w:rPr>
                <w:rStyle w:val="FontStyle134"/>
                <w:rFonts w:eastAsiaTheme="minorEastAsia"/>
                <w:b w:val="0"/>
                <w:sz w:val="24"/>
                <w:szCs w:val="24"/>
              </w:rPr>
              <w:t>Скалярное, векторное и смешанное произведения векторов</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552735DC" w14:textId="77777777" w:rsidR="001B5D50" w:rsidRPr="00B228F7" w:rsidRDefault="001B5D50" w:rsidP="00401EE3">
            <w:pPr>
              <w:pStyle w:val="Style74"/>
              <w:widowControl/>
              <w:rPr>
                <w:rStyle w:val="FontStyle134"/>
                <w:rFonts w:eastAsiaTheme="minorEastAsia"/>
                <w:sz w:val="24"/>
                <w:szCs w:val="24"/>
              </w:rPr>
            </w:pPr>
            <w:r w:rsidRPr="00B228F7">
              <w:t>Скалярное произведение векторов.  Проекция вектора на ось. Направляющие косинусы. Определители 2-го и 3-го порядка. Векторное произведение. Смешанное произведение векторов. Двойное векторное произведение</w:t>
            </w:r>
          </w:p>
        </w:tc>
      </w:tr>
      <w:tr w:rsidR="00B228F7" w:rsidRPr="00B228F7" w14:paraId="1C3580D7"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27C2078"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7-12</w:t>
            </w:r>
          </w:p>
        </w:tc>
        <w:tc>
          <w:tcPr>
            <w:tcW w:w="838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EF65C09" w14:textId="77777777" w:rsidR="001B5D50" w:rsidRPr="00B228F7" w:rsidRDefault="001B5D50" w:rsidP="001B5D50">
            <w:pPr>
              <w:pStyle w:val="Style74"/>
              <w:widowControl/>
              <w:rPr>
                <w:rFonts w:eastAsiaTheme="minorEastAsia"/>
              </w:rPr>
            </w:pPr>
            <w:r w:rsidRPr="00B228F7">
              <w:rPr>
                <w:b/>
              </w:rPr>
              <w:t>Уравнение плоскости и прямой</w:t>
            </w:r>
          </w:p>
        </w:tc>
      </w:tr>
      <w:tr w:rsidR="00B228F7" w:rsidRPr="00B228F7" w14:paraId="5B7F3BB9"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4B9C7B17"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7-10</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4D2B0A08" w14:textId="77777777" w:rsidR="001B5D50" w:rsidRPr="00B228F7" w:rsidRDefault="001B5D50" w:rsidP="001B5D50">
            <w:pPr>
              <w:pStyle w:val="Style74"/>
              <w:widowControl/>
              <w:rPr>
                <w:rStyle w:val="FontStyle134"/>
                <w:rFonts w:eastAsiaTheme="minorEastAsia"/>
                <w:sz w:val="24"/>
                <w:szCs w:val="24"/>
              </w:rPr>
            </w:pPr>
            <w:r w:rsidRPr="00B228F7">
              <w:t>Уравнение плоскости и прямой</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072CA53C" w14:textId="77777777" w:rsidR="001B5D50" w:rsidRPr="00B228F7" w:rsidRDefault="001B5D50" w:rsidP="001B5D50">
            <w:pPr>
              <w:tabs>
                <w:tab w:val="left" w:pos="3885"/>
              </w:tabs>
            </w:pPr>
            <w:r w:rsidRPr="00B228F7">
              <w:t>Уравнение плоскости</w:t>
            </w:r>
            <w:r w:rsidR="00401EE3" w:rsidRPr="00B228F7">
              <w:t xml:space="preserve"> (разные способы задания плоскости)</w:t>
            </w:r>
            <w:r w:rsidRPr="00B228F7">
              <w:t xml:space="preserve">. Прямая на плоскости и в пространстве. </w:t>
            </w:r>
            <w:r w:rsidR="00401EE3" w:rsidRPr="00B228F7">
              <w:t>Вычисление углов и расстояний.</w:t>
            </w:r>
          </w:p>
          <w:p w14:paraId="56CB977B" w14:textId="77777777" w:rsidR="001B5D50" w:rsidRPr="00B228F7" w:rsidRDefault="001B5D50" w:rsidP="00401EE3">
            <w:pPr>
              <w:rPr>
                <w:rStyle w:val="FontStyle134"/>
                <w:rFonts w:eastAsiaTheme="minorEastAsia"/>
                <w:sz w:val="24"/>
                <w:szCs w:val="24"/>
              </w:rPr>
            </w:pPr>
          </w:p>
        </w:tc>
      </w:tr>
      <w:tr w:rsidR="00B228F7" w:rsidRPr="00B228F7" w14:paraId="1B1AF549"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3B231394"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11-12</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4BB2F9C5" w14:textId="77777777" w:rsidR="001B5D50" w:rsidRPr="00B228F7" w:rsidRDefault="001B5D50" w:rsidP="001B5D50">
            <w:pPr>
              <w:pStyle w:val="Style74"/>
              <w:widowControl/>
              <w:rPr>
                <w:rStyle w:val="FontStyle134"/>
                <w:rFonts w:eastAsiaTheme="minorEastAsia"/>
                <w:sz w:val="24"/>
                <w:szCs w:val="24"/>
              </w:rPr>
            </w:pPr>
            <w:r w:rsidRPr="00B228F7">
              <w:t>Смешанные задачи на прямую и плоскость в пространстве</w:t>
            </w:r>
          </w:p>
        </w:tc>
        <w:tc>
          <w:tcPr>
            <w:tcW w:w="5670" w:type="dxa"/>
            <w:tcBorders>
              <w:top w:val="single" w:sz="6" w:space="0" w:color="auto"/>
              <w:left w:val="single" w:sz="4" w:space="0" w:color="auto"/>
              <w:bottom w:val="single" w:sz="6" w:space="0" w:color="auto"/>
              <w:right w:val="single" w:sz="6" w:space="0" w:color="auto"/>
            </w:tcBorders>
            <w:shd w:val="clear" w:color="auto" w:fill="auto"/>
            <w:vAlign w:val="center"/>
          </w:tcPr>
          <w:p w14:paraId="2C24CEB6" w14:textId="77777777" w:rsidR="001B5D50" w:rsidRPr="00B228F7" w:rsidRDefault="001B5D50" w:rsidP="00401EE3">
            <w:pPr>
              <w:spacing w:after="40"/>
              <w:ind w:left="2" w:right="222"/>
            </w:pPr>
            <w:r w:rsidRPr="00B228F7">
              <w:t xml:space="preserve">Взаимное расположение прямой и плоскости. </w:t>
            </w:r>
          </w:p>
        </w:tc>
      </w:tr>
      <w:tr w:rsidR="00B228F7" w:rsidRPr="00B228F7" w14:paraId="051B9F90"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440AAD6"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13-16</w:t>
            </w:r>
          </w:p>
        </w:tc>
        <w:tc>
          <w:tcPr>
            <w:tcW w:w="8386"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6FE6D238" w14:textId="77777777" w:rsidR="001B5D50" w:rsidRPr="00B228F7" w:rsidRDefault="001B5D50" w:rsidP="001B5D50">
            <w:pPr>
              <w:pStyle w:val="Style74"/>
              <w:widowControl/>
              <w:rPr>
                <w:rStyle w:val="FontStyle134"/>
                <w:rFonts w:eastAsiaTheme="minorEastAsia"/>
                <w:sz w:val="24"/>
                <w:szCs w:val="24"/>
              </w:rPr>
            </w:pPr>
            <w:r w:rsidRPr="00B228F7">
              <w:rPr>
                <w:rFonts w:eastAsiaTheme="minorEastAsia"/>
                <w:b/>
              </w:rPr>
              <w:t>Кривые и поверхности 2 порядка</w:t>
            </w:r>
          </w:p>
        </w:tc>
      </w:tr>
      <w:tr w:rsidR="00B228F7" w:rsidRPr="00B228F7" w14:paraId="7C4C3165"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0FC51C79"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13-14</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17E21A89" w14:textId="77777777" w:rsidR="001B5D50" w:rsidRPr="00B228F7" w:rsidRDefault="001B5D50" w:rsidP="001B5D50">
            <w:pPr>
              <w:pStyle w:val="Style74"/>
              <w:widowControl/>
              <w:rPr>
                <w:rStyle w:val="FontStyle134"/>
                <w:rFonts w:eastAsiaTheme="minorEastAsia"/>
                <w:sz w:val="24"/>
                <w:szCs w:val="24"/>
              </w:rPr>
            </w:pPr>
            <w:r w:rsidRPr="00B228F7">
              <w:t>Кривые второго порядка на плоскости</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5820C5AC" w14:textId="77777777" w:rsidR="001B5D50" w:rsidRPr="00B228F7" w:rsidRDefault="001B5D50" w:rsidP="00401EE3">
            <w:pPr>
              <w:rPr>
                <w:rStyle w:val="FontStyle134"/>
                <w:rFonts w:eastAsiaTheme="minorEastAsia"/>
                <w:sz w:val="24"/>
                <w:szCs w:val="24"/>
              </w:rPr>
            </w:pPr>
            <w:r w:rsidRPr="00B228F7">
              <w:t xml:space="preserve">Эллипс, гипербола, парабола. </w:t>
            </w:r>
            <w:r w:rsidR="00401EE3" w:rsidRPr="00B228F7">
              <w:t xml:space="preserve">Фокальные, </w:t>
            </w:r>
            <w:proofErr w:type="spellStart"/>
            <w:r w:rsidR="00401EE3" w:rsidRPr="00B228F7">
              <w:t>директориальные</w:t>
            </w:r>
            <w:proofErr w:type="spellEnd"/>
            <w:r w:rsidR="00401EE3" w:rsidRPr="00B228F7">
              <w:t xml:space="preserve">  и оптическ5ие свойства</w:t>
            </w:r>
          </w:p>
        </w:tc>
      </w:tr>
      <w:tr w:rsidR="00B228F7" w:rsidRPr="00B228F7" w14:paraId="532839B8"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120FEEB3"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15</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0844F803" w14:textId="77777777" w:rsidR="001B5D50" w:rsidRPr="00B228F7" w:rsidRDefault="001B5D50" w:rsidP="001B5D50">
            <w:pPr>
              <w:pStyle w:val="Style74"/>
              <w:widowControl/>
            </w:pPr>
            <w:r w:rsidRPr="00B228F7">
              <w:t>Классификация кривых 2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58EB3A4B" w14:textId="77777777" w:rsidR="001B5D50" w:rsidRPr="00B228F7" w:rsidRDefault="001B5D50" w:rsidP="00401EE3">
            <w:r w:rsidRPr="00B228F7">
              <w:t xml:space="preserve">Приведение уравнений кривых к каноническому виду. </w:t>
            </w:r>
          </w:p>
        </w:tc>
      </w:tr>
      <w:tr w:rsidR="00401EE3" w:rsidRPr="00B228F7" w14:paraId="29E077BA" w14:textId="77777777" w:rsidTr="00401EE3">
        <w:trPr>
          <w:jc w:val="center"/>
        </w:trPr>
        <w:tc>
          <w:tcPr>
            <w:tcW w:w="828" w:type="dxa"/>
            <w:tcBorders>
              <w:top w:val="single" w:sz="6" w:space="0" w:color="auto"/>
              <w:left w:val="single" w:sz="6" w:space="0" w:color="auto"/>
              <w:bottom w:val="single" w:sz="6" w:space="0" w:color="auto"/>
              <w:right w:val="single" w:sz="6" w:space="0" w:color="auto"/>
            </w:tcBorders>
            <w:shd w:val="clear" w:color="auto" w:fill="auto"/>
          </w:tcPr>
          <w:p w14:paraId="493B25F4" w14:textId="77777777" w:rsidR="001B5D50" w:rsidRPr="00B228F7" w:rsidRDefault="001B5D50" w:rsidP="001B5D50">
            <w:pPr>
              <w:pStyle w:val="Style8"/>
              <w:widowControl/>
              <w:spacing w:line="240" w:lineRule="auto"/>
              <w:jc w:val="left"/>
              <w:rPr>
                <w:rStyle w:val="FontStyle137"/>
                <w:rFonts w:eastAsiaTheme="minorEastAsia"/>
                <w:sz w:val="24"/>
                <w:szCs w:val="24"/>
              </w:rPr>
            </w:pPr>
            <w:r w:rsidRPr="00B228F7">
              <w:rPr>
                <w:rStyle w:val="FontStyle137"/>
                <w:rFonts w:eastAsiaTheme="minorEastAsia"/>
                <w:sz w:val="24"/>
                <w:szCs w:val="24"/>
              </w:rPr>
              <w:t>16</w:t>
            </w:r>
          </w:p>
        </w:tc>
        <w:tc>
          <w:tcPr>
            <w:tcW w:w="2716" w:type="dxa"/>
            <w:tcBorders>
              <w:top w:val="single" w:sz="6" w:space="0" w:color="auto"/>
              <w:left w:val="single" w:sz="6" w:space="0" w:color="auto"/>
              <w:bottom w:val="single" w:sz="6" w:space="0" w:color="auto"/>
              <w:right w:val="single" w:sz="4" w:space="0" w:color="auto"/>
            </w:tcBorders>
            <w:shd w:val="clear" w:color="auto" w:fill="auto"/>
          </w:tcPr>
          <w:p w14:paraId="7D2BE0DF" w14:textId="77777777" w:rsidR="001B5D50" w:rsidRPr="00B228F7" w:rsidRDefault="001B5D50" w:rsidP="001B5D50">
            <w:pPr>
              <w:pStyle w:val="Style74"/>
              <w:widowControl/>
              <w:rPr>
                <w:rStyle w:val="FontStyle134"/>
                <w:rFonts w:eastAsiaTheme="minorEastAsia"/>
                <w:sz w:val="24"/>
                <w:szCs w:val="24"/>
              </w:rPr>
            </w:pPr>
            <w:r w:rsidRPr="00B228F7">
              <w:t>Поверхности 2-го порядка.</w:t>
            </w:r>
          </w:p>
        </w:tc>
        <w:tc>
          <w:tcPr>
            <w:tcW w:w="5670" w:type="dxa"/>
            <w:tcBorders>
              <w:top w:val="single" w:sz="6" w:space="0" w:color="auto"/>
              <w:left w:val="single" w:sz="4" w:space="0" w:color="auto"/>
              <w:bottom w:val="single" w:sz="6" w:space="0" w:color="auto"/>
              <w:right w:val="single" w:sz="6" w:space="0" w:color="auto"/>
            </w:tcBorders>
            <w:shd w:val="clear" w:color="auto" w:fill="auto"/>
          </w:tcPr>
          <w:p w14:paraId="175EC60C" w14:textId="77777777" w:rsidR="001B5D50" w:rsidRPr="00B228F7" w:rsidRDefault="001B5D50" w:rsidP="00401EE3">
            <w:pPr>
              <w:rPr>
                <w:rStyle w:val="FontStyle134"/>
                <w:rFonts w:eastAsiaTheme="minorEastAsia"/>
                <w:sz w:val="24"/>
                <w:szCs w:val="24"/>
              </w:rPr>
            </w:pPr>
            <w:r w:rsidRPr="00B228F7">
              <w:t xml:space="preserve">Некоторые виды поверхностей 2-го порядка </w:t>
            </w:r>
          </w:p>
        </w:tc>
      </w:tr>
    </w:tbl>
    <w:p w14:paraId="235DEB58" w14:textId="77777777" w:rsidR="00176346" w:rsidRPr="00B228F7" w:rsidRDefault="00176346" w:rsidP="008B535D">
      <w:pPr>
        <w:shd w:val="clear" w:color="auto" w:fill="FFFFFF"/>
        <w:ind w:firstLine="709"/>
        <w:jc w:val="both"/>
        <w:rPr>
          <w:sz w:val="28"/>
          <w:szCs w:val="28"/>
        </w:rPr>
      </w:pPr>
    </w:p>
    <w:p w14:paraId="651A6176" w14:textId="77777777" w:rsidR="001E467C" w:rsidRPr="00B228F7" w:rsidRDefault="001E467C" w:rsidP="001E467C">
      <w:pPr>
        <w:shd w:val="clear" w:color="auto" w:fill="FFFFFF"/>
        <w:ind w:firstLine="709"/>
        <w:jc w:val="both"/>
        <w:rPr>
          <w:spacing w:val="-2"/>
          <w:sz w:val="28"/>
          <w:szCs w:val="28"/>
        </w:rPr>
      </w:pPr>
      <w:r w:rsidRPr="00B228F7">
        <w:rPr>
          <w:spacing w:val="-2"/>
          <w:sz w:val="28"/>
          <w:szCs w:val="28"/>
        </w:rPr>
        <w:t>Практические занятия — метод обучения, обеспечивающий связь теории и практики,</w:t>
      </w:r>
      <w:r w:rsidR="00E24D55" w:rsidRPr="00B228F7">
        <w:rPr>
          <w:spacing w:val="-2"/>
          <w:sz w:val="28"/>
          <w:szCs w:val="28"/>
        </w:rPr>
        <w:t xml:space="preserve"> </w:t>
      </w:r>
      <w:r w:rsidRPr="00B228F7">
        <w:rPr>
          <w:spacing w:val="-2"/>
          <w:sz w:val="28"/>
          <w:szCs w:val="28"/>
        </w:rPr>
        <w:t>содействующий выработке у студентов умений и навыков применения знаний, полученных</w:t>
      </w:r>
      <w:r w:rsidR="00E24D55" w:rsidRPr="00B228F7">
        <w:rPr>
          <w:spacing w:val="-2"/>
          <w:sz w:val="28"/>
          <w:szCs w:val="28"/>
        </w:rPr>
        <w:t xml:space="preserve"> </w:t>
      </w:r>
      <w:r w:rsidRPr="00B228F7">
        <w:rPr>
          <w:spacing w:val="-2"/>
          <w:sz w:val="28"/>
          <w:szCs w:val="28"/>
        </w:rPr>
        <w:t>на лекции и в ходе самостоятельной работы.</w:t>
      </w:r>
    </w:p>
    <w:p w14:paraId="4019EB8C" w14:textId="77777777" w:rsidR="001E467C" w:rsidRPr="00B228F7" w:rsidRDefault="001E467C" w:rsidP="001E467C">
      <w:pPr>
        <w:shd w:val="clear" w:color="auto" w:fill="FFFFFF"/>
        <w:ind w:firstLine="709"/>
        <w:jc w:val="both"/>
        <w:rPr>
          <w:sz w:val="28"/>
          <w:szCs w:val="28"/>
        </w:rPr>
      </w:pPr>
      <w:r w:rsidRPr="00B228F7">
        <w:rPr>
          <w:sz w:val="28"/>
          <w:szCs w:val="28"/>
        </w:rPr>
        <w:t>Практические занятия представляют собой занятия по решению различных</w:t>
      </w:r>
      <w:r w:rsidR="00E24D55" w:rsidRPr="00B228F7">
        <w:rPr>
          <w:sz w:val="28"/>
          <w:szCs w:val="28"/>
        </w:rPr>
        <w:t xml:space="preserve"> </w:t>
      </w:r>
      <w:r w:rsidRPr="00B228F7">
        <w:rPr>
          <w:sz w:val="28"/>
          <w:szCs w:val="28"/>
        </w:rPr>
        <w:t>прикладных задач, образцы которых были даны на лекциях. В итоге у каждого</w:t>
      </w:r>
      <w:r w:rsidR="00E24D55" w:rsidRPr="00B228F7">
        <w:rPr>
          <w:sz w:val="28"/>
          <w:szCs w:val="28"/>
        </w:rPr>
        <w:t xml:space="preserve"> </w:t>
      </w:r>
      <w:r w:rsidRPr="00B228F7">
        <w:rPr>
          <w:sz w:val="28"/>
          <w:szCs w:val="28"/>
        </w:rPr>
        <w:t>обучающегося должен быть выработан определенный профессиональный подход к решению</w:t>
      </w:r>
      <w:r w:rsidR="00E24D55" w:rsidRPr="00B228F7">
        <w:rPr>
          <w:sz w:val="28"/>
          <w:szCs w:val="28"/>
        </w:rPr>
        <w:t xml:space="preserve"> </w:t>
      </w:r>
      <w:r w:rsidRPr="00B228F7">
        <w:rPr>
          <w:sz w:val="28"/>
          <w:szCs w:val="28"/>
        </w:rPr>
        <w:t>каждой задачи.</w:t>
      </w:r>
    </w:p>
    <w:p w14:paraId="3D6E211E" w14:textId="77777777" w:rsidR="001E467C" w:rsidRPr="00B228F7" w:rsidRDefault="001E467C" w:rsidP="001E467C">
      <w:pPr>
        <w:shd w:val="clear" w:color="auto" w:fill="FFFFFF"/>
        <w:ind w:firstLine="709"/>
        <w:jc w:val="both"/>
        <w:rPr>
          <w:sz w:val="28"/>
          <w:szCs w:val="28"/>
        </w:rPr>
      </w:pPr>
      <w:r w:rsidRPr="00B228F7">
        <w:rPr>
          <w:sz w:val="28"/>
          <w:szCs w:val="28"/>
        </w:rPr>
        <w:t>Практические занятия по курсу могут проводиться в различных формах. Рекомендуются активные формы занятий, такие как</w:t>
      </w:r>
      <w:r w:rsidR="00E24D55" w:rsidRPr="00B228F7">
        <w:rPr>
          <w:sz w:val="28"/>
          <w:szCs w:val="28"/>
        </w:rPr>
        <w:t xml:space="preserve"> </w:t>
      </w:r>
      <w:r w:rsidRPr="00B228F7">
        <w:rPr>
          <w:sz w:val="28"/>
          <w:szCs w:val="28"/>
        </w:rPr>
        <w:t>дискуссия, деловая игра, тренинг. Преподавателю важно давать задания в соответствии с</w:t>
      </w:r>
      <w:r w:rsidR="00E24D55" w:rsidRPr="00B228F7">
        <w:rPr>
          <w:sz w:val="28"/>
          <w:szCs w:val="28"/>
        </w:rPr>
        <w:t xml:space="preserve"> </w:t>
      </w:r>
      <w:r w:rsidRPr="00B228F7">
        <w:rPr>
          <w:sz w:val="28"/>
          <w:szCs w:val="28"/>
        </w:rPr>
        <w:t>возможностями обучающихся на данной стадии обучения, чтобы обеспечить им уверенность</w:t>
      </w:r>
      <w:r w:rsidR="00E24D55" w:rsidRPr="00B228F7">
        <w:rPr>
          <w:sz w:val="28"/>
          <w:szCs w:val="28"/>
        </w:rPr>
        <w:t xml:space="preserve"> </w:t>
      </w:r>
      <w:r w:rsidRPr="00B228F7">
        <w:rPr>
          <w:sz w:val="28"/>
          <w:szCs w:val="28"/>
        </w:rPr>
        <w:t>в своих силах.</w:t>
      </w:r>
    </w:p>
    <w:p w14:paraId="44F94BC6" w14:textId="77777777" w:rsidR="001E467C" w:rsidRPr="00B228F7" w:rsidRDefault="001E467C" w:rsidP="001E467C">
      <w:pPr>
        <w:shd w:val="clear" w:color="auto" w:fill="FFFFFF"/>
        <w:ind w:firstLine="709"/>
        <w:jc w:val="both"/>
        <w:rPr>
          <w:sz w:val="28"/>
          <w:szCs w:val="28"/>
        </w:rPr>
      </w:pPr>
      <w:r w:rsidRPr="00B228F7">
        <w:rPr>
          <w:sz w:val="28"/>
          <w:szCs w:val="28"/>
        </w:rPr>
        <w:t>Практическое занятие должно опираться на известный теоретический материал,</w:t>
      </w:r>
      <w:r w:rsidR="00E24D55" w:rsidRPr="00B228F7">
        <w:rPr>
          <w:sz w:val="28"/>
          <w:szCs w:val="28"/>
        </w:rPr>
        <w:t xml:space="preserve"> </w:t>
      </w:r>
      <w:r w:rsidRPr="00B228F7">
        <w:rPr>
          <w:sz w:val="28"/>
          <w:szCs w:val="28"/>
        </w:rPr>
        <w:t>который изложен или на который дана соответствующая ссылка в лекции.</w:t>
      </w:r>
    </w:p>
    <w:p w14:paraId="2ADCB689" w14:textId="77777777" w:rsidR="001E467C" w:rsidRPr="00B228F7" w:rsidRDefault="001E467C" w:rsidP="001E467C">
      <w:pPr>
        <w:shd w:val="clear" w:color="auto" w:fill="FFFFFF"/>
        <w:ind w:firstLine="709"/>
        <w:jc w:val="both"/>
        <w:rPr>
          <w:sz w:val="28"/>
          <w:szCs w:val="28"/>
        </w:rPr>
      </w:pPr>
      <w:r w:rsidRPr="00B228F7">
        <w:rPr>
          <w:sz w:val="28"/>
          <w:szCs w:val="28"/>
        </w:rPr>
        <w:t>Практическое занятие должно быть нацеленным на формирование определенных</w:t>
      </w:r>
      <w:r w:rsidR="00E24D55" w:rsidRPr="00B228F7">
        <w:rPr>
          <w:sz w:val="28"/>
          <w:szCs w:val="28"/>
        </w:rPr>
        <w:t xml:space="preserve"> </w:t>
      </w:r>
      <w:r w:rsidRPr="00B228F7">
        <w:rPr>
          <w:sz w:val="28"/>
          <w:szCs w:val="28"/>
        </w:rPr>
        <w:t>умений и закрепления определенных навыков, поэтому цель занятия должна быть заранее</w:t>
      </w:r>
      <w:r w:rsidR="00E24D55" w:rsidRPr="00B228F7">
        <w:rPr>
          <w:sz w:val="28"/>
          <w:szCs w:val="28"/>
        </w:rPr>
        <w:t xml:space="preserve"> </w:t>
      </w:r>
      <w:r w:rsidRPr="00B228F7">
        <w:rPr>
          <w:sz w:val="28"/>
          <w:szCs w:val="28"/>
        </w:rPr>
        <w:t>известна и понятна преподавателю и обучающимся. Лучше иметь сформулированные в</w:t>
      </w:r>
      <w:r w:rsidR="00E24D55" w:rsidRPr="00B228F7">
        <w:rPr>
          <w:sz w:val="28"/>
          <w:szCs w:val="28"/>
        </w:rPr>
        <w:t xml:space="preserve"> </w:t>
      </w:r>
      <w:r w:rsidRPr="00B228F7">
        <w:rPr>
          <w:sz w:val="28"/>
          <w:szCs w:val="28"/>
        </w:rPr>
        <w:t>письменном виде цель, задачи, содержание и последовательность занятия, ожидаемый</w:t>
      </w:r>
      <w:r w:rsidR="00E24D55" w:rsidRPr="00B228F7">
        <w:rPr>
          <w:sz w:val="28"/>
          <w:szCs w:val="28"/>
        </w:rPr>
        <w:t xml:space="preserve"> </w:t>
      </w:r>
      <w:r w:rsidRPr="00B228F7">
        <w:rPr>
          <w:sz w:val="28"/>
          <w:szCs w:val="28"/>
        </w:rPr>
        <w:t>результат.</w:t>
      </w:r>
    </w:p>
    <w:p w14:paraId="705363CF" w14:textId="77777777" w:rsidR="001E467C" w:rsidRPr="00B228F7" w:rsidRDefault="001E467C" w:rsidP="001E467C">
      <w:pPr>
        <w:shd w:val="clear" w:color="auto" w:fill="FFFFFF"/>
        <w:ind w:firstLine="709"/>
        <w:jc w:val="both"/>
        <w:rPr>
          <w:sz w:val="28"/>
          <w:szCs w:val="28"/>
        </w:rPr>
      </w:pPr>
      <w:r w:rsidRPr="00B228F7">
        <w:rPr>
          <w:sz w:val="28"/>
          <w:szCs w:val="28"/>
        </w:rPr>
        <w:t>Одно или несколько занятий желательно провести в компьютерном классе с доступом</w:t>
      </w:r>
      <w:r w:rsidR="00E24D55" w:rsidRPr="00B228F7">
        <w:rPr>
          <w:sz w:val="28"/>
          <w:szCs w:val="28"/>
        </w:rPr>
        <w:t xml:space="preserve"> </w:t>
      </w:r>
      <w:r w:rsidRPr="00B228F7">
        <w:rPr>
          <w:sz w:val="28"/>
          <w:szCs w:val="28"/>
        </w:rPr>
        <w:t>в глобальную сеть. Целью такого занятия может быть помощь в организации выполнения</w:t>
      </w:r>
      <w:r w:rsidR="00E24D55" w:rsidRPr="00B228F7">
        <w:rPr>
          <w:sz w:val="28"/>
          <w:szCs w:val="28"/>
        </w:rPr>
        <w:t xml:space="preserve"> </w:t>
      </w:r>
      <w:r w:rsidRPr="00B228F7">
        <w:rPr>
          <w:sz w:val="28"/>
          <w:szCs w:val="28"/>
        </w:rPr>
        <w:t>заданий самостоятельной работы, которые ориентированы на поиск информации в Интернет.</w:t>
      </w:r>
    </w:p>
    <w:p w14:paraId="4A28E553" w14:textId="77777777" w:rsidR="001E467C" w:rsidRPr="00B228F7" w:rsidRDefault="001E467C" w:rsidP="001E467C">
      <w:pPr>
        <w:shd w:val="clear" w:color="auto" w:fill="FFFFFF"/>
        <w:ind w:firstLine="709"/>
        <w:jc w:val="both"/>
        <w:rPr>
          <w:sz w:val="28"/>
          <w:szCs w:val="28"/>
        </w:rPr>
      </w:pPr>
      <w:r w:rsidRPr="00B228F7">
        <w:rPr>
          <w:sz w:val="28"/>
          <w:szCs w:val="28"/>
        </w:rPr>
        <w:t xml:space="preserve">Обучающиеся должны всегда видеть ведущую идею курса и ее связь с </w:t>
      </w:r>
      <w:r w:rsidRPr="00B228F7">
        <w:rPr>
          <w:sz w:val="28"/>
          <w:szCs w:val="28"/>
        </w:rPr>
        <w:lastRenderedPageBreak/>
        <w:t>практикой.</w:t>
      </w:r>
      <w:r w:rsidR="00E24D55" w:rsidRPr="00B228F7">
        <w:rPr>
          <w:sz w:val="28"/>
          <w:szCs w:val="28"/>
        </w:rPr>
        <w:t xml:space="preserve"> </w:t>
      </w:r>
      <w:r w:rsidRPr="00B228F7">
        <w:rPr>
          <w:sz w:val="28"/>
          <w:szCs w:val="28"/>
        </w:rPr>
        <w:t>Это придает</w:t>
      </w:r>
      <w:r w:rsidR="00E24D55" w:rsidRPr="00B228F7">
        <w:rPr>
          <w:sz w:val="28"/>
          <w:szCs w:val="28"/>
        </w:rPr>
        <w:t xml:space="preserve"> </w:t>
      </w:r>
      <w:r w:rsidRPr="00B228F7">
        <w:rPr>
          <w:sz w:val="28"/>
          <w:szCs w:val="28"/>
        </w:rPr>
        <w:t>учебной работе актуальность, утверждает необходимость овладения опытом</w:t>
      </w:r>
      <w:r w:rsidR="00E24D55" w:rsidRPr="00B228F7">
        <w:rPr>
          <w:sz w:val="28"/>
          <w:szCs w:val="28"/>
        </w:rPr>
        <w:t xml:space="preserve"> </w:t>
      </w:r>
      <w:r w:rsidRPr="00B228F7">
        <w:rPr>
          <w:sz w:val="28"/>
          <w:szCs w:val="28"/>
        </w:rPr>
        <w:t xml:space="preserve">профессиональной деятельности, связывает </w:t>
      </w:r>
      <w:r w:rsidR="00E24D55" w:rsidRPr="00B228F7">
        <w:rPr>
          <w:sz w:val="28"/>
          <w:szCs w:val="28"/>
        </w:rPr>
        <w:t>её</w:t>
      </w:r>
      <w:r w:rsidRPr="00B228F7">
        <w:rPr>
          <w:sz w:val="28"/>
          <w:szCs w:val="28"/>
        </w:rPr>
        <w:t xml:space="preserve"> с практикой жизни. В таких условиях задача</w:t>
      </w:r>
      <w:r w:rsidR="00E24D55" w:rsidRPr="00B228F7">
        <w:rPr>
          <w:sz w:val="28"/>
          <w:szCs w:val="28"/>
        </w:rPr>
        <w:t xml:space="preserve"> </w:t>
      </w:r>
      <w:r w:rsidRPr="00B228F7">
        <w:rPr>
          <w:sz w:val="28"/>
          <w:szCs w:val="28"/>
        </w:rPr>
        <w:t>преподавателя состоит в том, чтобы больше показывать обучающимся практическую</w:t>
      </w:r>
      <w:r w:rsidR="00E24D55" w:rsidRPr="00B228F7">
        <w:rPr>
          <w:sz w:val="28"/>
          <w:szCs w:val="28"/>
        </w:rPr>
        <w:t xml:space="preserve"> </w:t>
      </w:r>
      <w:r w:rsidRPr="00B228F7">
        <w:rPr>
          <w:sz w:val="28"/>
          <w:szCs w:val="28"/>
        </w:rPr>
        <w:t>значимость ведущих научных идей и принципиальных научных концепций и положений.</w:t>
      </w:r>
    </w:p>
    <w:p w14:paraId="1DF27500" w14:textId="77777777" w:rsidR="001E467C" w:rsidRPr="00B228F7" w:rsidRDefault="001E467C" w:rsidP="001E467C">
      <w:pPr>
        <w:shd w:val="clear" w:color="auto" w:fill="FFFFFF"/>
        <w:ind w:firstLine="709"/>
        <w:jc w:val="both"/>
        <w:rPr>
          <w:sz w:val="28"/>
          <w:szCs w:val="28"/>
        </w:rPr>
      </w:pPr>
      <w:r w:rsidRPr="00B228F7">
        <w:rPr>
          <w:sz w:val="28"/>
          <w:szCs w:val="28"/>
        </w:rPr>
        <w:t>Примерные цели практических занятий:</w:t>
      </w:r>
    </w:p>
    <w:p w14:paraId="797F3E4A" w14:textId="77777777" w:rsidR="001E467C" w:rsidRPr="00B228F7" w:rsidRDefault="00E24D55" w:rsidP="001E467C">
      <w:pPr>
        <w:shd w:val="clear" w:color="auto" w:fill="FFFFFF"/>
        <w:ind w:firstLine="709"/>
        <w:jc w:val="both"/>
        <w:rPr>
          <w:sz w:val="28"/>
          <w:szCs w:val="28"/>
        </w:rPr>
      </w:pPr>
      <w:r w:rsidRPr="00B228F7">
        <w:rPr>
          <w:sz w:val="28"/>
          <w:szCs w:val="28"/>
        </w:rPr>
        <w:t>1)</w:t>
      </w:r>
      <w:r w:rsidR="001E467C" w:rsidRPr="00B228F7">
        <w:rPr>
          <w:sz w:val="28"/>
          <w:szCs w:val="28"/>
        </w:rPr>
        <w:t xml:space="preserve"> помочь обучающимся систематизировать, закрепить и углубить знания</w:t>
      </w:r>
      <w:r w:rsidRPr="00B228F7">
        <w:rPr>
          <w:sz w:val="28"/>
          <w:szCs w:val="28"/>
        </w:rPr>
        <w:t xml:space="preserve"> </w:t>
      </w:r>
      <w:r w:rsidR="001E467C" w:rsidRPr="00B228F7">
        <w:rPr>
          <w:sz w:val="28"/>
          <w:szCs w:val="28"/>
        </w:rPr>
        <w:t>теоретического характера;</w:t>
      </w:r>
    </w:p>
    <w:p w14:paraId="21858D0D" w14:textId="77777777" w:rsidR="001E467C" w:rsidRPr="00B228F7" w:rsidRDefault="00E24D55" w:rsidP="001E467C">
      <w:pPr>
        <w:shd w:val="clear" w:color="auto" w:fill="FFFFFF"/>
        <w:ind w:firstLine="709"/>
        <w:jc w:val="both"/>
        <w:rPr>
          <w:sz w:val="28"/>
          <w:szCs w:val="28"/>
        </w:rPr>
      </w:pPr>
      <w:r w:rsidRPr="00B228F7">
        <w:rPr>
          <w:sz w:val="28"/>
          <w:szCs w:val="28"/>
        </w:rPr>
        <w:t>2)</w:t>
      </w:r>
      <w:r w:rsidR="001E467C" w:rsidRPr="00B228F7">
        <w:rPr>
          <w:sz w:val="28"/>
          <w:szCs w:val="28"/>
        </w:rPr>
        <w:t xml:space="preserve"> научить студентов приемам решения практических задач, способствовать овладению</w:t>
      </w:r>
      <w:r w:rsidRPr="00B228F7">
        <w:rPr>
          <w:sz w:val="28"/>
          <w:szCs w:val="28"/>
        </w:rPr>
        <w:t xml:space="preserve"> </w:t>
      </w:r>
      <w:r w:rsidR="001E467C" w:rsidRPr="00B228F7">
        <w:rPr>
          <w:sz w:val="28"/>
          <w:szCs w:val="28"/>
        </w:rPr>
        <w:t>навыками;</w:t>
      </w:r>
    </w:p>
    <w:p w14:paraId="1B81026B" w14:textId="77777777" w:rsidR="001E467C" w:rsidRPr="00B228F7" w:rsidRDefault="00E24D55" w:rsidP="001E467C">
      <w:pPr>
        <w:shd w:val="clear" w:color="auto" w:fill="FFFFFF"/>
        <w:ind w:firstLine="709"/>
        <w:jc w:val="both"/>
        <w:rPr>
          <w:sz w:val="28"/>
          <w:szCs w:val="28"/>
        </w:rPr>
      </w:pPr>
      <w:r w:rsidRPr="00B228F7">
        <w:rPr>
          <w:sz w:val="28"/>
          <w:szCs w:val="28"/>
        </w:rPr>
        <w:t>3)</w:t>
      </w:r>
      <w:r w:rsidR="001E467C" w:rsidRPr="00B228F7">
        <w:rPr>
          <w:sz w:val="28"/>
          <w:szCs w:val="28"/>
        </w:rPr>
        <w:t xml:space="preserve"> формировать умение учиться самостоятельно, т.е. овладевать методами, способами и</w:t>
      </w:r>
      <w:r w:rsidRPr="00B228F7">
        <w:rPr>
          <w:sz w:val="28"/>
          <w:szCs w:val="28"/>
        </w:rPr>
        <w:t xml:space="preserve"> </w:t>
      </w:r>
      <w:r w:rsidR="001E467C" w:rsidRPr="00B228F7">
        <w:rPr>
          <w:sz w:val="28"/>
          <w:szCs w:val="28"/>
        </w:rPr>
        <w:t>приемами самообучения, саморазвития и самоконтроля.</w:t>
      </w:r>
    </w:p>
    <w:p w14:paraId="3F467C6B" w14:textId="77777777" w:rsidR="001E467C" w:rsidRPr="00B228F7" w:rsidRDefault="001E467C" w:rsidP="001E467C">
      <w:pPr>
        <w:shd w:val="clear" w:color="auto" w:fill="FFFFFF"/>
        <w:ind w:firstLine="709"/>
        <w:jc w:val="both"/>
        <w:rPr>
          <w:sz w:val="28"/>
          <w:szCs w:val="28"/>
        </w:rPr>
      </w:pPr>
      <w:r w:rsidRPr="00B228F7">
        <w:rPr>
          <w:sz w:val="28"/>
          <w:szCs w:val="28"/>
        </w:rPr>
        <w:t>Содержание практических занятий и методика их проведения должны обеспечивать</w:t>
      </w:r>
      <w:r w:rsidR="00E24D55" w:rsidRPr="00B228F7">
        <w:rPr>
          <w:sz w:val="28"/>
          <w:szCs w:val="28"/>
        </w:rPr>
        <w:t xml:space="preserve"> </w:t>
      </w:r>
      <w:r w:rsidRPr="00B228F7">
        <w:rPr>
          <w:sz w:val="28"/>
          <w:szCs w:val="28"/>
        </w:rPr>
        <w:t>развитие творческой активности личности. Они развивают научное мышление и речь</w:t>
      </w:r>
      <w:r w:rsidR="00E24D55" w:rsidRPr="00B228F7">
        <w:rPr>
          <w:sz w:val="28"/>
          <w:szCs w:val="28"/>
        </w:rPr>
        <w:t xml:space="preserve"> </w:t>
      </w:r>
      <w:r w:rsidRPr="00B228F7">
        <w:rPr>
          <w:sz w:val="28"/>
          <w:szCs w:val="28"/>
        </w:rPr>
        <w:t>обучающихся, позволяют проверить их знания, выступают важным средством оперативной</w:t>
      </w:r>
      <w:r w:rsidR="00E24D55" w:rsidRPr="00B228F7">
        <w:rPr>
          <w:sz w:val="28"/>
          <w:szCs w:val="28"/>
        </w:rPr>
        <w:t xml:space="preserve"> </w:t>
      </w:r>
      <w:r w:rsidRPr="00B228F7">
        <w:rPr>
          <w:sz w:val="28"/>
          <w:szCs w:val="28"/>
        </w:rPr>
        <w:t>обратной связи. Поэтому практические занятия должны выполнять не только</w:t>
      </w:r>
      <w:r w:rsidR="00E24D55" w:rsidRPr="00B228F7">
        <w:rPr>
          <w:sz w:val="28"/>
          <w:szCs w:val="28"/>
        </w:rPr>
        <w:t xml:space="preserve"> </w:t>
      </w:r>
      <w:r w:rsidRPr="00B228F7">
        <w:rPr>
          <w:sz w:val="28"/>
          <w:szCs w:val="28"/>
        </w:rPr>
        <w:t>познавательную и воспитательную функции, но и способствовать росту их креативности.</w:t>
      </w:r>
    </w:p>
    <w:p w14:paraId="0E1FDB88" w14:textId="77777777" w:rsidR="001E467C" w:rsidRPr="00B228F7" w:rsidRDefault="001E467C" w:rsidP="001E467C">
      <w:pPr>
        <w:shd w:val="clear" w:color="auto" w:fill="FFFFFF"/>
        <w:ind w:firstLine="709"/>
        <w:jc w:val="both"/>
        <w:rPr>
          <w:sz w:val="28"/>
          <w:szCs w:val="28"/>
        </w:rPr>
      </w:pPr>
      <w:r w:rsidRPr="00B228F7">
        <w:rPr>
          <w:sz w:val="28"/>
          <w:szCs w:val="28"/>
        </w:rPr>
        <w:t>Практические занятия проводятся в двух формах: выполняются индивидуально</w:t>
      </w:r>
      <w:r w:rsidR="00E24D55" w:rsidRPr="00B228F7">
        <w:rPr>
          <w:sz w:val="28"/>
          <w:szCs w:val="28"/>
        </w:rPr>
        <w:t xml:space="preserve"> и в групповой форме</w:t>
      </w:r>
      <w:r w:rsidRPr="00B228F7">
        <w:rPr>
          <w:sz w:val="28"/>
          <w:szCs w:val="28"/>
        </w:rPr>
        <w:t xml:space="preserve">. При разработке практических занятий </w:t>
      </w:r>
      <w:r w:rsidR="00E24D55" w:rsidRPr="00B228F7">
        <w:rPr>
          <w:sz w:val="28"/>
          <w:szCs w:val="28"/>
        </w:rPr>
        <w:t xml:space="preserve">должна быть </w:t>
      </w:r>
      <w:r w:rsidRPr="00B228F7">
        <w:rPr>
          <w:sz w:val="28"/>
          <w:szCs w:val="28"/>
        </w:rPr>
        <w:t>учтена форма их</w:t>
      </w:r>
      <w:r w:rsidR="00E24D55" w:rsidRPr="00B228F7">
        <w:rPr>
          <w:sz w:val="28"/>
          <w:szCs w:val="28"/>
        </w:rPr>
        <w:t xml:space="preserve"> </w:t>
      </w:r>
      <w:r w:rsidRPr="00B228F7">
        <w:rPr>
          <w:sz w:val="28"/>
          <w:szCs w:val="28"/>
        </w:rPr>
        <w:t>проведения и возможности интерактивного обучения.</w:t>
      </w:r>
      <w:r w:rsidR="00E24D55" w:rsidRPr="00B228F7">
        <w:rPr>
          <w:sz w:val="28"/>
          <w:szCs w:val="28"/>
        </w:rPr>
        <w:t xml:space="preserve"> </w:t>
      </w:r>
      <w:r w:rsidRPr="00B228F7">
        <w:rPr>
          <w:sz w:val="28"/>
          <w:szCs w:val="28"/>
        </w:rPr>
        <w:t>Групповая форма предполагает обсуждение слушателями конкретной проблемы в группе по</w:t>
      </w:r>
      <w:r w:rsidR="00E24D55" w:rsidRPr="00B228F7">
        <w:rPr>
          <w:sz w:val="28"/>
          <w:szCs w:val="28"/>
        </w:rPr>
        <w:t xml:space="preserve"> </w:t>
      </w:r>
      <w:r w:rsidRPr="00B228F7">
        <w:rPr>
          <w:sz w:val="28"/>
          <w:szCs w:val="28"/>
        </w:rPr>
        <w:t>каждому этапу изучения дисциплины.</w:t>
      </w:r>
    </w:p>
    <w:p w14:paraId="7735AEE5" w14:textId="77777777" w:rsidR="001E467C" w:rsidRPr="00B228F7" w:rsidRDefault="001E467C" w:rsidP="001E467C">
      <w:pPr>
        <w:shd w:val="clear" w:color="auto" w:fill="FFFFFF"/>
        <w:ind w:firstLine="709"/>
        <w:jc w:val="both"/>
        <w:rPr>
          <w:sz w:val="28"/>
          <w:szCs w:val="28"/>
        </w:rPr>
      </w:pPr>
      <w:r w:rsidRPr="00B228F7">
        <w:rPr>
          <w:sz w:val="28"/>
          <w:szCs w:val="28"/>
        </w:rPr>
        <w:t>Прежде чем приступить к изучению темы, необходимо прокомментировать основные</w:t>
      </w:r>
      <w:r w:rsidR="00E24D55" w:rsidRPr="00B228F7">
        <w:rPr>
          <w:sz w:val="28"/>
          <w:szCs w:val="28"/>
        </w:rPr>
        <w:t xml:space="preserve"> </w:t>
      </w:r>
      <w:r w:rsidRPr="00B228F7">
        <w:rPr>
          <w:sz w:val="28"/>
          <w:szCs w:val="28"/>
        </w:rPr>
        <w:t>вопросы плана лекции. Такой подход преподавателя помогает студентам быстро находить</w:t>
      </w:r>
      <w:r w:rsidR="00E24D55" w:rsidRPr="00B228F7">
        <w:rPr>
          <w:sz w:val="28"/>
          <w:szCs w:val="28"/>
        </w:rPr>
        <w:t xml:space="preserve"> </w:t>
      </w:r>
      <w:r w:rsidRPr="00B228F7">
        <w:rPr>
          <w:sz w:val="28"/>
          <w:szCs w:val="28"/>
        </w:rPr>
        <w:t>нужный материал к каждому из вопросов, не задерживаясь на второстепенном.</w:t>
      </w:r>
    </w:p>
    <w:p w14:paraId="618373C3" w14:textId="77777777" w:rsidR="001E467C" w:rsidRPr="00B228F7" w:rsidRDefault="001E467C" w:rsidP="001E467C">
      <w:pPr>
        <w:shd w:val="clear" w:color="auto" w:fill="FFFFFF"/>
        <w:ind w:firstLine="709"/>
        <w:jc w:val="both"/>
        <w:rPr>
          <w:sz w:val="28"/>
          <w:szCs w:val="28"/>
        </w:rPr>
      </w:pPr>
      <w:r w:rsidRPr="00B228F7">
        <w:rPr>
          <w:sz w:val="28"/>
          <w:szCs w:val="28"/>
        </w:rPr>
        <w:t>Важно развивать у студентов умение сопоставлять источники, продумывать</w:t>
      </w:r>
      <w:r w:rsidR="00E24D55" w:rsidRPr="00B228F7">
        <w:rPr>
          <w:sz w:val="28"/>
          <w:szCs w:val="28"/>
        </w:rPr>
        <w:t xml:space="preserve"> </w:t>
      </w:r>
      <w:r w:rsidRPr="00B228F7">
        <w:rPr>
          <w:sz w:val="28"/>
          <w:szCs w:val="28"/>
        </w:rPr>
        <w:t>изучаемый материал.</w:t>
      </w:r>
    </w:p>
    <w:p w14:paraId="0AFCE153" w14:textId="77777777" w:rsidR="001E467C" w:rsidRPr="00B228F7" w:rsidRDefault="001E467C" w:rsidP="001E467C">
      <w:pPr>
        <w:shd w:val="clear" w:color="auto" w:fill="FFFFFF"/>
        <w:ind w:firstLine="709"/>
        <w:jc w:val="both"/>
        <w:rPr>
          <w:sz w:val="28"/>
          <w:szCs w:val="28"/>
        </w:rPr>
      </w:pPr>
      <w:r w:rsidRPr="00B228F7">
        <w:rPr>
          <w:sz w:val="28"/>
          <w:szCs w:val="28"/>
        </w:rPr>
        <w:t>Большое значение имеет совершенствование навыков конспектирования у студентов.</w:t>
      </w:r>
    </w:p>
    <w:p w14:paraId="225CECB2" w14:textId="77777777" w:rsidR="001E467C" w:rsidRPr="00B228F7" w:rsidRDefault="001E467C" w:rsidP="001E467C">
      <w:pPr>
        <w:shd w:val="clear" w:color="auto" w:fill="FFFFFF"/>
        <w:ind w:firstLine="709"/>
        <w:jc w:val="both"/>
        <w:rPr>
          <w:sz w:val="28"/>
          <w:szCs w:val="28"/>
        </w:rPr>
      </w:pPr>
      <w:r w:rsidRPr="00B228F7">
        <w:rPr>
          <w:sz w:val="28"/>
          <w:szCs w:val="28"/>
        </w:rPr>
        <w:t>Преподаватель может рекомендовать студентам следующие основные формы записи:</w:t>
      </w:r>
      <w:r w:rsidR="00E24D55" w:rsidRPr="00B228F7">
        <w:rPr>
          <w:sz w:val="28"/>
          <w:szCs w:val="28"/>
        </w:rPr>
        <w:t xml:space="preserve"> </w:t>
      </w:r>
      <w:r w:rsidRPr="00B228F7">
        <w:rPr>
          <w:sz w:val="28"/>
          <w:szCs w:val="28"/>
        </w:rPr>
        <w:t>план (простой и развернутый), выписки, тезисы.</w:t>
      </w:r>
    </w:p>
    <w:p w14:paraId="61F11D56" w14:textId="77777777" w:rsidR="001E467C" w:rsidRPr="00B228F7" w:rsidRDefault="001E467C" w:rsidP="001E467C">
      <w:pPr>
        <w:shd w:val="clear" w:color="auto" w:fill="FFFFFF"/>
        <w:ind w:firstLine="709"/>
        <w:jc w:val="both"/>
        <w:rPr>
          <w:sz w:val="28"/>
          <w:szCs w:val="28"/>
        </w:rPr>
      </w:pPr>
      <w:r w:rsidRPr="00B228F7">
        <w:rPr>
          <w:sz w:val="28"/>
          <w:szCs w:val="28"/>
        </w:rPr>
        <w:t>Преподаватель может предложить студентам подумать над постановкой таких</w:t>
      </w:r>
      <w:r w:rsidR="00E24D55" w:rsidRPr="00B228F7">
        <w:rPr>
          <w:sz w:val="28"/>
          <w:szCs w:val="28"/>
        </w:rPr>
        <w:t xml:space="preserve"> </w:t>
      </w:r>
      <w:r w:rsidRPr="00B228F7">
        <w:rPr>
          <w:sz w:val="28"/>
          <w:szCs w:val="28"/>
        </w:rPr>
        <w:t>вопросов по теме лекции, которые вызовут интерес своей неоднозначностью,</w:t>
      </w:r>
      <w:r w:rsidR="00E24D55" w:rsidRPr="00B228F7">
        <w:rPr>
          <w:sz w:val="28"/>
          <w:szCs w:val="28"/>
        </w:rPr>
        <w:t xml:space="preserve"> </w:t>
      </w:r>
      <w:r w:rsidRPr="00B228F7">
        <w:rPr>
          <w:sz w:val="28"/>
          <w:szCs w:val="28"/>
        </w:rPr>
        <w:t>противоречивостью, разделят участников семинара на оппонирующие группы. А это как раз</w:t>
      </w:r>
      <w:r w:rsidR="00E24D55" w:rsidRPr="00B228F7">
        <w:rPr>
          <w:sz w:val="28"/>
          <w:szCs w:val="28"/>
        </w:rPr>
        <w:t xml:space="preserve"> </w:t>
      </w:r>
      <w:r w:rsidRPr="00B228F7">
        <w:rPr>
          <w:sz w:val="28"/>
          <w:szCs w:val="28"/>
        </w:rPr>
        <w:t>то, что нужно для дискуссии, для активизации, для поиска студентами истины, которая, как</w:t>
      </w:r>
      <w:r w:rsidR="00E24D55" w:rsidRPr="00B228F7">
        <w:rPr>
          <w:sz w:val="28"/>
          <w:szCs w:val="28"/>
        </w:rPr>
        <w:t xml:space="preserve"> </w:t>
      </w:r>
      <w:r w:rsidRPr="00B228F7">
        <w:rPr>
          <w:sz w:val="28"/>
          <w:szCs w:val="28"/>
        </w:rPr>
        <w:t>известно, рождается в споре. Само собой разумеется, что и в арсенале преподавателя должны</w:t>
      </w:r>
      <w:r w:rsidR="00E24D55" w:rsidRPr="00B228F7">
        <w:rPr>
          <w:sz w:val="28"/>
          <w:szCs w:val="28"/>
        </w:rPr>
        <w:t xml:space="preserve"> </w:t>
      </w:r>
      <w:r w:rsidRPr="00B228F7">
        <w:rPr>
          <w:sz w:val="28"/>
          <w:szCs w:val="28"/>
        </w:rPr>
        <w:t>быть заготовлены вопросы для создания проблемных ситуаций, если они не будут созданы</w:t>
      </w:r>
      <w:r w:rsidR="00E24D55" w:rsidRPr="00B228F7">
        <w:rPr>
          <w:sz w:val="28"/>
          <w:szCs w:val="28"/>
        </w:rPr>
        <w:t xml:space="preserve"> </w:t>
      </w:r>
      <w:r w:rsidRPr="00B228F7">
        <w:rPr>
          <w:sz w:val="28"/>
          <w:szCs w:val="28"/>
        </w:rPr>
        <w:t>выступлениями студентов.</w:t>
      </w:r>
    </w:p>
    <w:p w14:paraId="79FF60AD" w14:textId="77777777" w:rsidR="001E467C" w:rsidRPr="00B228F7" w:rsidRDefault="001E467C" w:rsidP="001E467C">
      <w:pPr>
        <w:shd w:val="clear" w:color="auto" w:fill="FFFFFF"/>
        <w:ind w:firstLine="709"/>
        <w:jc w:val="both"/>
        <w:rPr>
          <w:sz w:val="28"/>
          <w:szCs w:val="28"/>
        </w:rPr>
      </w:pPr>
      <w:r w:rsidRPr="00B228F7">
        <w:rPr>
          <w:sz w:val="28"/>
          <w:szCs w:val="28"/>
        </w:rPr>
        <w:t>В процессе подготовки, прорабатывая предложенные вопросы, студент определяет</w:t>
      </w:r>
      <w:r w:rsidR="00E24D55" w:rsidRPr="00B228F7">
        <w:rPr>
          <w:sz w:val="28"/>
          <w:szCs w:val="28"/>
        </w:rPr>
        <w:t xml:space="preserve"> </w:t>
      </w:r>
      <w:r w:rsidRPr="00B228F7">
        <w:rPr>
          <w:sz w:val="28"/>
          <w:szCs w:val="28"/>
        </w:rPr>
        <w:t>для себя один-два из них (можно, конечно и больше), в которых он чувствует себя наиболее</w:t>
      </w:r>
      <w:r w:rsidR="00E24D55" w:rsidRPr="00B228F7">
        <w:rPr>
          <w:sz w:val="28"/>
          <w:szCs w:val="28"/>
        </w:rPr>
        <w:t xml:space="preserve"> </w:t>
      </w:r>
      <w:r w:rsidRPr="00B228F7">
        <w:rPr>
          <w:sz w:val="28"/>
          <w:szCs w:val="28"/>
        </w:rPr>
        <w:t>уверенно и в качестве консультанта или оппонента намерен задать тон на семинаре.</w:t>
      </w:r>
    </w:p>
    <w:p w14:paraId="552CD764" w14:textId="77777777" w:rsidR="001E467C" w:rsidRPr="00B228F7" w:rsidRDefault="001E467C" w:rsidP="001E467C">
      <w:pPr>
        <w:shd w:val="clear" w:color="auto" w:fill="FFFFFF"/>
        <w:ind w:firstLine="709"/>
        <w:jc w:val="both"/>
        <w:rPr>
          <w:sz w:val="28"/>
          <w:szCs w:val="28"/>
        </w:rPr>
      </w:pPr>
      <w:r w:rsidRPr="00B228F7">
        <w:rPr>
          <w:sz w:val="28"/>
          <w:szCs w:val="28"/>
        </w:rPr>
        <w:lastRenderedPageBreak/>
        <w:t>Практические занятия предполагают не просто обсуждение студентами</w:t>
      </w:r>
      <w:r w:rsidR="00E24D55" w:rsidRPr="00B228F7">
        <w:rPr>
          <w:sz w:val="28"/>
          <w:szCs w:val="28"/>
        </w:rPr>
        <w:t xml:space="preserve"> </w:t>
      </w:r>
      <w:r w:rsidRPr="00B228F7">
        <w:rPr>
          <w:sz w:val="28"/>
          <w:szCs w:val="28"/>
        </w:rPr>
        <w:t>учебного материала, а выполнение ими определенных практических заданий. Систему таких</w:t>
      </w:r>
      <w:r w:rsidR="00E24D55" w:rsidRPr="00B228F7">
        <w:rPr>
          <w:sz w:val="28"/>
          <w:szCs w:val="28"/>
        </w:rPr>
        <w:t xml:space="preserve"> </w:t>
      </w:r>
      <w:r w:rsidRPr="00B228F7">
        <w:rPr>
          <w:sz w:val="28"/>
          <w:szCs w:val="28"/>
        </w:rPr>
        <w:t>заданий часто называют практикумом.</w:t>
      </w:r>
    </w:p>
    <w:p w14:paraId="344FEBA0" w14:textId="77777777" w:rsidR="001E467C" w:rsidRPr="00B228F7" w:rsidRDefault="001E467C" w:rsidP="001E467C">
      <w:pPr>
        <w:shd w:val="clear" w:color="auto" w:fill="FFFFFF"/>
        <w:ind w:firstLine="709"/>
        <w:jc w:val="both"/>
        <w:rPr>
          <w:sz w:val="28"/>
          <w:szCs w:val="28"/>
        </w:rPr>
      </w:pPr>
      <w:r w:rsidRPr="00B228F7">
        <w:rPr>
          <w:sz w:val="28"/>
          <w:szCs w:val="28"/>
        </w:rPr>
        <w:t>Функции практических занятий:</w:t>
      </w:r>
    </w:p>
    <w:p w14:paraId="790F19DC" w14:textId="77777777" w:rsidR="001E467C" w:rsidRPr="00B228F7" w:rsidRDefault="001E467C" w:rsidP="001E467C">
      <w:pPr>
        <w:shd w:val="clear" w:color="auto" w:fill="FFFFFF"/>
        <w:ind w:firstLine="709"/>
        <w:jc w:val="both"/>
        <w:rPr>
          <w:sz w:val="28"/>
          <w:szCs w:val="28"/>
        </w:rPr>
      </w:pPr>
      <w:r w:rsidRPr="00B228F7">
        <w:rPr>
          <w:sz w:val="28"/>
          <w:szCs w:val="28"/>
        </w:rPr>
        <w:t>1) закрепление теоретических знаний на практике;</w:t>
      </w:r>
    </w:p>
    <w:p w14:paraId="53600ABA" w14:textId="77777777" w:rsidR="001E467C" w:rsidRPr="00B228F7" w:rsidRDefault="001E467C" w:rsidP="001E467C">
      <w:pPr>
        <w:shd w:val="clear" w:color="auto" w:fill="FFFFFF"/>
        <w:ind w:firstLine="709"/>
        <w:jc w:val="both"/>
        <w:rPr>
          <w:sz w:val="28"/>
          <w:szCs w:val="28"/>
        </w:rPr>
      </w:pPr>
      <w:r w:rsidRPr="00B228F7">
        <w:rPr>
          <w:sz w:val="28"/>
          <w:szCs w:val="28"/>
        </w:rPr>
        <w:t>2) усвоение умений исследовательской работы;</w:t>
      </w:r>
    </w:p>
    <w:p w14:paraId="26885A83" w14:textId="77777777" w:rsidR="001E467C" w:rsidRPr="00B228F7" w:rsidRDefault="001E467C" w:rsidP="001E467C">
      <w:pPr>
        <w:shd w:val="clear" w:color="auto" w:fill="FFFFFF"/>
        <w:ind w:firstLine="709"/>
        <w:jc w:val="both"/>
        <w:rPr>
          <w:sz w:val="28"/>
          <w:szCs w:val="28"/>
        </w:rPr>
      </w:pPr>
      <w:r w:rsidRPr="00B228F7">
        <w:rPr>
          <w:sz w:val="28"/>
          <w:szCs w:val="28"/>
        </w:rPr>
        <w:t>3) усвоение умений практической работы;</w:t>
      </w:r>
    </w:p>
    <w:p w14:paraId="58051E5E" w14:textId="77777777" w:rsidR="001E467C" w:rsidRPr="00B228F7" w:rsidRDefault="001E467C" w:rsidP="001E467C">
      <w:pPr>
        <w:shd w:val="clear" w:color="auto" w:fill="FFFFFF"/>
        <w:ind w:firstLine="709"/>
        <w:jc w:val="both"/>
        <w:rPr>
          <w:sz w:val="28"/>
          <w:szCs w:val="28"/>
        </w:rPr>
      </w:pPr>
      <w:r w:rsidRPr="00B228F7">
        <w:rPr>
          <w:sz w:val="28"/>
          <w:szCs w:val="28"/>
        </w:rPr>
        <w:t>4) применение теоретических знаний для решения практических задач;</w:t>
      </w:r>
    </w:p>
    <w:p w14:paraId="576AE0A0" w14:textId="77777777" w:rsidR="001E467C" w:rsidRPr="00B228F7" w:rsidRDefault="001E467C" w:rsidP="001E467C">
      <w:pPr>
        <w:shd w:val="clear" w:color="auto" w:fill="FFFFFF"/>
        <w:ind w:firstLine="709"/>
        <w:jc w:val="both"/>
        <w:rPr>
          <w:sz w:val="28"/>
          <w:szCs w:val="28"/>
        </w:rPr>
      </w:pPr>
      <w:r w:rsidRPr="00B228F7">
        <w:rPr>
          <w:sz w:val="28"/>
          <w:szCs w:val="28"/>
        </w:rPr>
        <w:t>5) самопознание;</w:t>
      </w:r>
    </w:p>
    <w:p w14:paraId="3A384A38" w14:textId="77777777" w:rsidR="001E467C" w:rsidRPr="00B228F7" w:rsidRDefault="001E467C" w:rsidP="001E467C">
      <w:pPr>
        <w:shd w:val="clear" w:color="auto" w:fill="FFFFFF"/>
        <w:ind w:firstLine="709"/>
        <w:jc w:val="both"/>
        <w:rPr>
          <w:sz w:val="28"/>
          <w:szCs w:val="28"/>
        </w:rPr>
      </w:pPr>
      <w:r w:rsidRPr="00B228F7">
        <w:rPr>
          <w:sz w:val="28"/>
          <w:szCs w:val="28"/>
        </w:rPr>
        <w:t>6) саморазвитие.</w:t>
      </w:r>
    </w:p>
    <w:p w14:paraId="1C8415FF" w14:textId="77777777" w:rsidR="001E467C" w:rsidRPr="00B228F7" w:rsidRDefault="001E467C" w:rsidP="001E467C">
      <w:pPr>
        <w:shd w:val="clear" w:color="auto" w:fill="FFFFFF"/>
        <w:ind w:firstLine="709"/>
        <w:jc w:val="both"/>
        <w:rPr>
          <w:sz w:val="28"/>
          <w:szCs w:val="28"/>
        </w:rPr>
      </w:pPr>
      <w:r w:rsidRPr="00B228F7">
        <w:rPr>
          <w:sz w:val="28"/>
          <w:szCs w:val="28"/>
        </w:rPr>
        <w:t>Соответствующие задачи ставятся преподавателем при планировании каждой работы. Те</w:t>
      </w:r>
      <w:r w:rsidR="00E24D55" w:rsidRPr="00B228F7">
        <w:rPr>
          <w:sz w:val="28"/>
          <w:szCs w:val="28"/>
        </w:rPr>
        <w:t xml:space="preserve"> </w:t>
      </w:r>
      <w:r w:rsidRPr="00B228F7">
        <w:rPr>
          <w:sz w:val="28"/>
          <w:szCs w:val="28"/>
        </w:rPr>
        <w:t>или иные функции могут выдвигаться на первый план в зависимости от того, в рамках каких</w:t>
      </w:r>
      <w:r w:rsidR="00E24D55" w:rsidRPr="00B228F7">
        <w:rPr>
          <w:sz w:val="28"/>
          <w:szCs w:val="28"/>
        </w:rPr>
        <w:t xml:space="preserve"> </w:t>
      </w:r>
      <w:r w:rsidRPr="00B228F7">
        <w:rPr>
          <w:sz w:val="28"/>
          <w:szCs w:val="28"/>
        </w:rPr>
        <w:t>образовательных программ проводятся занятия.</w:t>
      </w:r>
    </w:p>
    <w:p w14:paraId="124C8E56" w14:textId="77777777" w:rsidR="001E467C" w:rsidRPr="00B228F7" w:rsidRDefault="001E467C" w:rsidP="001E467C">
      <w:pPr>
        <w:shd w:val="clear" w:color="auto" w:fill="FFFFFF"/>
        <w:ind w:firstLine="709"/>
        <w:jc w:val="both"/>
        <w:rPr>
          <w:sz w:val="28"/>
          <w:szCs w:val="28"/>
        </w:rPr>
      </w:pPr>
      <w:r w:rsidRPr="00B228F7">
        <w:rPr>
          <w:sz w:val="28"/>
          <w:szCs w:val="28"/>
        </w:rPr>
        <w:t>Практическое занятие (семинар) – один из наиболее сложных и в то же время</w:t>
      </w:r>
      <w:r w:rsidR="00E24D55" w:rsidRPr="00B228F7">
        <w:rPr>
          <w:sz w:val="28"/>
          <w:szCs w:val="28"/>
        </w:rPr>
        <w:t xml:space="preserve"> </w:t>
      </w:r>
      <w:r w:rsidRPr="00B228F7">
        <w:rPr>
          <w:sz w:val="28"/>
          <w:szCs w:val="28"/>
        </w:rPr>
        <w:t>плодотворных видов (форм) вузовского обучения и воспитания. В условиях высшей школы семинар – один из видов практических занятий, проводимых под руководством</w:t>
      </w:r>
      <w:r w:rsidR="00E24D55" w:rsidRPr="00B228F7">
        <w:rPr>
          <w:sz w:val="28"/>
          <w:szCs w:val="28"/>
        </w:rPr>
        <w:t xml:space="preserve"> </w:t>
      </w:r>
      <w:r w:rsidRPr="00B228F7">
        <w:rPr>
          <w:sz w:val="28"/>
          <w:szCs w:val="28"/>
        </w:rPr>
        <w:t>преподавателя.</w:t>
      </w:r>
    </w:p>
    <w:p w14:paraId="1DFD43A6" w14:textId="77777777" w:rsidR="001E467C" w:rsidRPr="00B228F7" w:rsidRDefault="001E467C" w:rsidP="001E467C">
      <w:pPr>
        <w:shd w:val="clear" w:color="auto" w:fill="FFFFFF"/>
        <w:ind w:firstLine="709"/>
        <w:jc w:val="both"/>
        <w:rPr>
          <w:sz w:val="28"/>
          <w:szCs w:val="28"/>
        </w:rPr>
      </w:pPr>
      <w:r w:rsidRPr="00B228F7">
        <w:rPr>
          <w:sz w:val="28"/>
          <w:szCs w:val="28"/>
        </w:rPr>
        <w:t>Целью практических занятий (семинаров) является:</w:t>
      </w:r>
    </w:p>
    <w:p w14:paraId="1818F8F2" w14:textId="77777777" w:rsidR="001E467C" w:rsidRPr="00B228F7" w:rsidRDefault="00E24D55" w:rsidP="001E467C">
      <w:pPr>
        <w:shd w:val="clear" w:color="auto" w:fill="FFFFFF"/>
        <w:ind w:firstLine="709"/>
        <w:jc w:val="both"/>
        <w:rPr>
          <w:sz w:val="28"/>
          <w:szCs w:val="28"/>
        </w:rPr>
      </w:pPr>
      <w:r w:rsidRPr="00B228F7">
        <w:rPr>
          <w:sz w:val="28"/>
          <w:szCs w:val="28"/>
        </w:rPr>
        <w:t>1)</w:t>
      </w:r>
      <w:r w:rsidR="001E467C" w:rsidRPr="00B228F7">
        <w:rPr>
          <w:sz w:val="28"/>
          <w:szCs w:val="28"/>
        </w:rPr>
        <w:t xml:space="preserve"> закрепление методов анализа;</w:t>
      </w:r>
    </w:p>
    <w:p w14:paraId="111313E4" w14:textId="77777777" w:rsidR="001E467C" w:rsidRPr="00B228F7" w:rsidRDefault="00E24D55" w:rsidP="001E467C">
      <w:pPr>
        <w:shd w:val="clear" w:color="auto" w:fill="FFFFFF"/>
        <w:ind w:firstLine="709"/>
        <w:jc w:val="both"/>
        <w:rPr>
          <w:sz w:val="28"/>
          <w:szCs w:val="28"/>
        </w:rPr>
      </w:pPr>
      <w:r w:rsidRPr="00B228F7">
        <w:rPr>
          <w:sz w:val="28"/>
          <w:szCs w:val="28"/>
        </w:rPr>
        <w:t xml:space="preserve">2) </w:t>
      </w:r>
      <w:r w:rsidR="001E467C" w:rsidRPr="00B228F7">
        <w:rPr>
          <w:sz w:val="28"/>
          <w:szCs w:val="28"/>
        </w:rPr>
        <w:t>проверка уровня понимания студентами вопросов, рассмотренных на лекциях и по</w:t>
      </w:r>
      <w:r w:rsidRPr="00B228F7">
        <w:rPr>
          <w:sz w:val="28"/>
          <w:szCs w:val="28"/>
        </w:rPr>
        <w:t xml:space="preserve"> </w:t>
      </w:r>
      <w:r w:rsidR="001E467C" w:rsidRPr="00B228F7">
        <w:rPr>
          <w:sz w:val="28"/>
          <w:szCs w:val="28"/>
        </w:rPr>
        <w:t>учебной литературе, степени и качества усвоения материала студентами;</w:t>
      </w:r>
    </w:p>
    <w:p w14:paraId="23EEB93E" w14:textId="77777777" w:rsidR="001E467C" w:rsidRPr="00B228F7" w:rsidRDefault="00E24D55" w:rsidP="001E467C">
      <w:pPr>
        <w:shd w:val="clear" w:color="auto" w:fill="FFFFFF"/>
        <w:ind w:firstLine="709"/>
        <w:jc w:val="both"/>
        <w:rPr>
          <w:sz w:val="28"/>
          <w:szCs w:val="28"/>
        </w:rPr>
      </w:pPr>
      <w:r w:rsidRPr="00B228F7">
        <w:rPr>
          <w:sz w:val="28"/>
          <w:szCs w:val="28"/>
        </w:rPr>
        <w:t>3)</w:t>
      </w:r>
      <w:r w:rsidR="001E467C" w:rsidRPr="00B228F7">
        <w:rPr>
          <w:sz w:val="28"/>
          <w:szCs w:val="28"/>
        </w:rPr>
        <w:t xml:space="preserve"> обучение навыкам решения поставленных задач и умение подобрать необходимый</w:t>
      </w:r>
      <w:r w:rsidRPr="00B228F7">
        <w:rPr>
          <w:sz w:val="28"/>
          <w:szCs w:val="28"/>
        </w:rPr>
        <w:t xml:space="preserve"> </w:t>
      </w:r>
      <w:r w:rsidR="001E467C" w:rsidRPr="00B228F7">
        <w:rPr>
          <w:sz w:val="28"/>
          <w:szCs w:val="28"/>
        </w:rPr>
        <w:t>метод решения;</w:t>
      </w:r>
    </w:p>
    <w:p w14:paraId="184547D5" w14:textId="77777777" w:rsidR="001E467C" w:rsidRPr="00B228F7" w:rsidRDefault="00E24D55" w:rsidP="001E467C">
      <w:pPr>
        <w:shd w:val="clear" w:color="auto" w:fill="FFFFFF"/>
        <w:ind w:firstLine="709"/>
        <w:jc w:val="both"/>
        <w:rPr>
          <w:sz w:val="28"/>
          <w:szCs w:val="28"/>
        </w:rPr>
      </w:pPr>
      <w:r w:rsidRPr="00B228F7">
        <w:rPr>
          <w:sz w:val="28"/>
          <w:szCs w:val="28"/>
        </w:rPr>
        <w:t>4)</w:t>
      </w:r>
      <w:r w:rsidR="001E467C" w:rsidRPr="00B228F7">
        <w:rPr>
          <w:sz w:val="28"/>
          <w:szCs w:val="28"/>
        </w:rPr>
        <w:t xml:space="preserve"> восполнение пробелов в пройденной теоретической части курса и оказание</w:t>
      </w:r>
      <w:r w:rsidRPr="00B228F7">
        <w:rPr>
          <w:sz w:val="28"/>
          <w:szCs w:val="28"/>
        </w:rPr>
        <w:t xml:space="preserve"> </w:t>
      </w:r>
      <w:r w:rsidR="001E467C" w:rsidRPr="00B228F7">
        <w:rPr>
          <w:sz w:val="28"/>
          <w:szCs w:val="28"/>
        </w:rPr>
        <w:t>помощи в его усвоении</w:t>
      </w:r>
      <w:r w:rsidRPr="00B228F7">
        <w:rPr>
          <w:sz w:val="28"/>
          <w:szCs w:val="28"/>
        </w:rPr>
        <w:t>.</w:t>
      </w:r>
    </w:p>
    <w:p w14:paraId="34E174B8" w14:textId="77777777" w:rsidR="00E24D55" w:rsidRPr="00B228F7" w:rsidRDefault="001E467C" w:rsidP="001E467C">
      <w:pPr>
        <w:shd w:val="clear" w:color="auto" w:fill="FFFFFF"/>
        <w:ind w:firstLine="709"/>
        <w:jc w:val="both"/>
        <w:rPr>
          <w:sz w:val="28"/>
          <w:szCs w:val="28"/>
        </w:rPr>
      </w:pPr>
      <w:r w:rsidRPr="00B228F7">
        <w:rPr>
          <w:sz w:val="28"/>
          <w:szCs w:val="28"/>
        </w:rPr>
        <w:t>При условии соблюдения требований методики их проведения семинары выполняют</w:t>
      </w:r>
      <w:r w:rsidR="00E24D55" w:rsidRPr="00B228F7">
        <w:rPr>
          <w:sz w:val="28"/>
          <w:szCs w:val="28"/>
        </w:rPr>
        <w:t xml:space="preserve"> </w:t>
      </w:r>
      <w:r w:rsidRPr="00B228F7">
        <w:rPr>
          <w:sz w:val="28"/>
          <w:szCs w:val="28"/>
        </w:rPr>
        <w:t>многогранную роль:</w:t>
      </w:r>
    </w:p>
    <w:p w14:paraId="4847957A" w14:textId="77777777" w:rsidR="002E7912" w:rsidRPr="00B228F7" w:rsidRDefault="00E24D55" w:rsidP="001E467C">
      <w:pPr>
        <w:shd w:val="clear" w:color="auto" w:fill="FFFFFF"/>
        <w:ind w:firstLine="709"/>
        <w:jc w:val="both"/>
        <w:rPr>
          <w:sz w:val="28"/>
          <w:szCs w:val="28"/>
        </w:rPr>
      </w:pPr>
      <w:r w:rsidRPr="00B228F7">
        <w:rPr>
          <w:sz w:val="28"/>
          <w:szCs w:val="28"/>
        </w:rPr>
        <w:t>1)</w:t>
      </w:r>
      <w:r w:rsidR="001E467C" w:rsidRPr="00B228F7">
        <w:rPr>
          <w:sz w:val="28"/>
          <w:szCs w:val="28"/>
        </w:rPr>
        <w:t xml:space="preserve"> стимулируют регулярное изучение студентами первоисточников и</w:t>
      </w:r>
      <w:r w:rsidRPr="00B228F7">
        <w:rPr>
          <w:sz w:val="28"/>
          <w:szCs w:val="28"/>
        </w:rPr>
        <w:t xml:space="preserve"> </w:t>
      </w:r>
      <w:r w:rsidR="001E467C" w:rsidRPr="00B228F7">
        <w:rPr>
          <w:sz w:val="28"/>
          <w:szCs w:val="28"/>
        </w:rPr>
        <w:t>другой литературы, а также внимательное отношение к лекционному курсу;</w:t>
      </w:r>
    </w:p>
    <w:p w14:paraId="7D3E52F7" w14:textId="77777777" w:rsidR="002E7912" w:rsidRPr="00B228F7" w:rsidRDefault="002E7912" w:rsidP="001E467C">
      <w:pPr>
        <w:shd w:val="clear" w:color="auto" w:fill="FFFFFF"/>
        <w:ind w:firstLine="709"/>
        <w:jc w:val="both"/>
        <w:rPr>
          <w:sz w:val="28"/>
          <w:szCs w:val="28"/>
        </w:rPr>
      </w:pPr>
      <w:r w:rsidRPr="00B228F7">
        <w:rPr>
          <w:sz w:val="28"/>
          <w:szCs w:val="28"/>
        </w:rPr>
        <w:t>2)</w:t>
      </w:r>
      <w:r w:rsidR="001E467C" w:rsidRPr="00B228F7">
        <w:rPr>
          <w:sz w:val="28"/>
          <w:szCs w:val="28"/>
        </w:rPr>
        <w:t xml:space="preserve"> закрепляют</w:t>
      </w:r>
      <w:r w:rsidRPr="00B228F7">
        <w:rPr>
          <w:sz w:val="28"/>
          <w:szCs w:val="28"/>
        </w:rPr>
        <w:t xml:space="preserve"> </w:t>
      </w:r>
      <w:r w:rsidR="001E467C" w:rsidRPr="00B228F7">
        <w:rPr>
          <w:sz w:val="28"/>
          <w:szCs w:val="28"/>
        </w:rPr>
        <w:t>знания, полученные студентами при прослушивании лекции и самостоятельной работе над</w:t>
      </w:r>
      <w:r w:rsidRPr="00B228F7">
        <w:rPr>
          <w:sz w:val="28"/>
          <w:szCs w:val="28"/>
        </w:rPr>
        <w:t xml:space="preserve"> </w:t>
      </w:r>
      <w:r w:rsidR="001E467C" w:rsidRPr="00B228F7">
        <w:rPr>
          <w:sz w:val="28"/>
          <w:szCs w:val="28"/>
        </w:rPr>
        <w:t>литературой;</w:t>
      </w:r>
    </w:p>
    <w:p w14:paraId="5B01D247" w14:textId="77777777" w:rsidR="002E7912" w:rsidRPr="00B228F7" w:rsidRDefault="002E7912" w:rsidP="001E467C">
      <w:pPr>
        <w:shd w:val="clear" w:color="auto" w:fill="FFFFFF"/>
        <w:ind w:firstLine="709"/>
        <w:jc w:val="both"/>
        <w:rPr>
          <w:sz w:val="28"/>
          <w:szCs w:val="28"/>
        </w:rPr>
      </w:pPr>
      <w:r w:rsidRPr="00B228F7">
        <w:rPr>
          <w:sz w:val="28"/>
          <w:szCs w:val="28"/>
        </w:rPr>
        <w:t>3)</w:t>
      </w:r>
      <w:r w:rsidR="001E467C" w:rsidRPr="00B228F7">
        <w:rPr>
          <w:sz w:val="28"/>
          <w:szCs w:val="28"/>
        </w:rPr>
        <w:t xml:space="preserve"> расширяют круг знаний благодаря выступлениям товарищей и преподавателя</w:t>
      </w:r>
      <w:r w:rsidRPr="00B228F7">
        <w:rPr>
          <w:sz w:val="28"/>
          <w:szCs w:val="28"/>
        </w:rPr>
        <w:t xml:space="preserve"> </w:t>
      </w:r>
      <w:r w:rsidR="001E467C" w:rsidRPr="00B228F7">
        <w:rPr>
          <w:sz w:val="28"/>
          <w:szCs w:val="28"/>
        </w:rPr>
        <w:t xml:space="preserve">на занятии; </w:t>
      </w:r>
    </w:p>
    <w:p w14:paraId="6FECD411" w14:textId="77777777" w:rsidR="002E7912" w:rsidRPr="00B228F7" w:rsidRDefault="002E7912" w:rsidP="001E467C">
      <w:pPr>
        <w:shd w:val="clear" w:color="auto" w:fill="FFFFFF"/>
        <w:ind w:firstLine="709"/>
        <w:jc w:val="both"/>
        <w:rPr>
          <w:sz w:val="28"/>
          <w:szCs w:val="28"/>
        </w:rPr>
      </w:pPr>
      <w:r w:rsidRPr="00B228F7">
        <w:rPr>
          <w:sz w:val="28"/>
          <w:szCs w:val="28"/>
        </w:rPr>
        <w:t>4)</w:t>
      </w:r>
      <w:r w:rsidR="001E467C" w:rsidRPr="00B228F7">
        <w:rPr>
          <w:sz w:val="28"/>
          <w:szCs w:val="28"/>
        </w:rPr>
        <w:t>позволяют студентам проверить правильность ранее полученных знаний,</w:t>
      </w:r>
      <w:r w:rsidRPr="00B228F7">
        <w:rPr>
          <w:sz w:val="28"/>
          <w:szCs w:val="28"/>
        </w:rPr>
        <w:t xml:space="preserve"> </w:t>
      </w:r>
      <w:r w:rsidR="001E467C" w:rsidRPr="00B228F7">
        <w:rPr>
          <w:sz w:val="28"/>
          <w:szCs w:val="28"/>
        </w:rPr>
        <w:t>вычленить в них наиболее важное, существенное;</w:t>
      </w:r>
    </w:p>
    <w:p w14:paraId="6B908E0E" w14:textId="77777777" w:rsidR="002E7912" w:rsidRPr="00B228F7" w:rsidRDefault="002E7912" w:rsidP="001E467C">
      <w:pPr>
        <w:shd w:val="clear" w:color="auto" w:fill="FFFFFF"/>
        <w:ind w:firstLine="709"/>
        <w:jc w:val="both"/>
        <w:rPr>
          <w:sz w:val="28"/>
          <w:szCs w:val="28"/>
        </w:rPr>
      </w:pPr>
      <w:r w:rsidRPr="00B228F7">
        <w:rPr>
          <w:sz w:val="28"/>
          <w:szCs w:val="28"/>
        </w:rPr>
        <w:t>5)</w:t>
      </w:r>
      <w:r w:rsidR="001E467C" w:rsidRPr="00B228F7">
        <w:rPr>
          <w:sz w:val="28"/>
          <w:szCs w:val="28"/>
        </w:rPr>
        <w:t xml:space="preserve"> способствуют превращению знаний в</w:t>
      </w:r>
      <w:r w:rsidRPr="00B228F7">
        <w:rPr>
          <w:sz w:val="28"/>
          <w:szCs w:val="28"/>
        </w:rPr>
        <w:t xml:space="preserve"> </w:t>
      </w:r>
      <w:r w:rsidR="001E467C" w:rsidRPr="00B228F7">
        <w:rPr>
          <w:sz w:val="28"/>
          <w:szCs w:val="28"/>
        </w:rPr>
        <w:t>твердые личные убеждения, рассеивают сомнения, которые могли возникнуть на лекциях и</w:t>
      </w:r>
      <w:r w:rsidRPr="00B228F7">
        <w:rPr>
          <w:sz w:val="28"/>
          <w:szCs w:val="28"/>
        </w:rPr>
        <w:t xml:space="preserve"> </w:t>
      </w:r>
      <w:r w:rsidR="001E467C" w:rsidRPr="00B228F7">
        <w:rPr>
          <w:sz w:val="28"/>
          <w:szCs w:val="28"/>
        </w:rPr>
        <w:t>при изучении литературы, что особенно хорошо достигается в результате столкновения</w:t>
      </w:r>
      <w:r w:rsidRPr="00B228F7">
        <w:rPr>
          <w:sz w:val="28"/>
          <w:szCs w:val="28"/>
        </w:rPr>
        <w:t xml:space="preserve"> </w:t>
      </w:r>
      <w:r w:rsidR="001E467C" w:rsidRPr="00B228F7">
        <w:rPr>
          <w:sz w:val="28"/>
          <w:szCs w:val="28"/>
        </w:rPr>
        <w:t>мнений, дискуссии;</w:t>
      </w:r>
    </w:p>
    <w:p w14:paraId="23A68EEC" w14:textId="77777777" w:rsidR="002E7912" w:rsidRDefault="002E7912" w:rsidP="001E467C">
      <w:pPr>
        <w:shd w:val="clear" w:color="auto" w:fill="FFFFFF"/>
        <w:ind w:firstLine="709"/>
        <w:jc w:val="both"/>
        <w:rPr>
          <w:sz w:val="28"/>
          <w:szCs w:val="28"/>
        </w:rPr>
      </w:pPr>
      <w:r w:rsidRPr="00B228F7">
        <w:rPr>
          <w:sz w:val="28"/>
          <w:szCs w:val="28"/>
        </w:rPr>
        <w:t>6)</w:t>
      </w:r>
      <w:r w:rsidR="001E467C" w:rsidRPr="00B228F7">
        <w:rPr>
          <w:sz w:val="28"/>
          <w:szCs w:val="28"/>
        </w:rPr>
        <w:t xml:space="preserve"> прививают навыки самостоятельного мышления, устного выступления</w:t>
      </w:r>
      <w:r w:rsidRPr="00B228F7">
        <w:rPr>
          <w:sz w:val="28"/>
          <w:szCs w:val="28"/>
        </w:rPr>
        <w:t xml:space="preserve"> </w:t>
      </w:r>
      <w:r w:rsidR="001E467C" w:rsidRPr="00B228F7">
        <w:rPr>
          <w:sz w:val="28"/>
          <w:szCs w:val="28"/>
        </w:rPr>
        <w:t>по теоретическим вопросам, оттачивают мысль, приучают ст</w:t>
      </w:r>
      <w:r w:rsidR="001E467C" w:rsidRPr="001E467C">
        <w:rPr>
          <w:sz w:val="28"/>
          <w:szCs w:val="28"/>
        </w:rPr>
        <w:t>удентов свободно оперировать</w:t>
      </w:r>
      <w:r>
        <w:rPr>
          <w:sz w:val="28"/>
          <w:szCs w:val="28"/>
        </w:rPr>
        <w:t xml:space="preserve"> </w:t>
      </w:r>
      <w:r w:rsidR="001E467C" w:rsidRPr="001E467C">
        <w:rPr>
          <w:sz w:val="28"/>
          <w:szCs w:val="28"/>
        </w:rPr>
        <w:t xml:space="preserve">терминологией, </w:t>
      </w:r>
      <w:r>
        <w:rPr>
          <w:sz w:val="28"/>
          <w:szCs w:val="28"/>
        </w:rPr>
        <w:t>экономическими</w:t>
      </w:r>
      <w:r w:rsidR="001E467C" w:rsidRPr="001E467C">
        <w:rPr>
          <w:sz w:val="28"/>
          <w:szCs w:val="28"/>
        </w:rPr>
        <w:t xml:space="preserve"> понятиями и категориями;</w:t>
      </w:r>
    </w:p>
    <w:p w14:paraId="47C5B380" w14:textId="77777777" w:rsidR="002E7912" w:rsidRDefault="002E7912" w:rsidP="001E467C">
      <w:pPr>
        <w:shd w:val="clear" w:color="auto" w:fill="FFFFFF"/>
        <w:ind w:firstLine="709"/>
        <w:jc w:val="both"/>
        <w:rPr>
          <w:sz w:val="28"/>
          <w:szCs w:val="28"/>
        </w:rPr>
      </w:pPr>
      <w:r>
        <w:rPr>
          <w:sz w:val="28"/>
          <w:szCs w:val="28"/>
        </w:rPr>
        <w:lastRenderedPageBreak/>
        <w:t xml:space="preserve">7) </w:t>
      </w:r>
      <w:r w:rsidR="001E467C" w:rsidRPr="001E467C">
        <w:rPr>
          <w:sz w:val="28"/>
          <w:szCs w:val="28"/>
        </w:rPr>
        <w:t>предоставляют возможность</w:t>
      </w:r>
      <w:r>
        <w:rPr>
          <w:sz w:val="28"/>
          <w:szCs w:val="28"/>
        </w:rPr>
        <w:t xml:space="preserve"> </w:t>
      </w:r>
      <w:r w:rsidR="001E467C" w:rsidRPr="001E467C">
        <w:rPr>
          <w:sz w:val="28"/>
          <w:szCs w:val="28"/>
        </w:rPr>
        <w:t>преподавателю систематически контролировать уровень самостоятельной работы студентов</w:t>
      </w:r>
      <w:r>
        <w:rPr>
          <w:sz w:val="28"/>
          <w:szCs w:val="28"/>
        </w:rPr>
        <w:t xml:space="preserve"> </w:t>
      </w:r>
      <w:r w:rsidR="001E467C" w:rsidRPr="001E467C">
        <w:rPr>
          <w:sz w:val="28"/>
          <w:szCs w:val="28"/>
        </w:rPr>
        <w:t>над первоисточниками, другим учебным материалом, степень их внимательности на</w:t>
      </w:r>
      <w:r>
        <w:rPr>
          <w:sz w:val="28"/>
          <w:szCs w:val="28"/>
        </w:rPr>
        <w:t xml:space="preserve"> </w:t>
      </w:r>
      <w:r w:rsidR="001E467C" w:rsidRPr="001E467C">
        <w:rPr>
          <w:sz w:val="28"/>
          <w:szCs w:val="28"/>
        </w:rPr>
        <w:t>лекциях;</w:t>
      </w:r>
    </w:p>
    <w:p w14:paraId="0683FF15" w14:textId="77777777" w:rsidR="001E467C" w:rsidRPr="001E467C" w:rsidRDefault="002E7912" w:rsidP="001E467C">
      <w:pPr>
        <w:shd w:val="clear" w:color="auto" w:fill="FFFFFF"/>
        <w:ind w:firstLine="709"/>
        <w:jc w:val="both"/>
        <w:rPr>
          <w:sz w:val="28"/>
          <w:szCs w:val="28"/>
        </w:rPr>
      </w:pPr>
      <w:r>
        <w:rPr>
          <w:sz w:val="28"/>
          <w:szCs w:val="28"/>
        </w:rPr>
        <w:t>8)</w:t>
      </w:r>
      <w:r w:rsidR="001E467C" w:rsidRPr="001E467C">
        <w:rPr>
          <w:sz w:val="28"/>
          <w:szCs w:val="28"/>
        </w:rPr>
        <w:t xml:space="preserve"> позволяют изучить мнения, интересы студентов, служат средством контроля</w:t>
      </w:r>
      <w:r>
        <w:rPr>
          <w:sz w:val="28"/>
          <w:szCs w:val="28"/>
        </w:rPr>
        <w:t xml:space="preserve"> </w:t>
      </w:r>
      <w:r w:rsidR="001E467C" w:rsidRPr="001E467C">
        <w:rPr>
          <w:sz w:val="28"/>
          <w:szCs w:val="28"/>
        </w:rPr>
        <w:t>преподавателя не только за работой студентов, но и за своей собственной как лектора и</w:t>
      </w:r>
      <w:r>
        <w:rPr>
          <w:sz w:val="28"/>
          <w:szCs w:val="28"/>
        </w:rPr>
        <w:t xml:space="preserve"> </w:t>
      </w:r>
      <w:r w:rsidR="001E467C" w:rsidRPr="001E467C">
        <w:rPr>
          <w:sz w:val="28"/>
          <w:szCs w:val="28"/>
        </w:rPr>
        <w:t>руководителя семинара, консультанта и т. д.</w:t>
      </w:r>
    </w:p>
    <w:p w14:paraId="10DD8A58" w14:textId="77777777" w:rsidR="001E467C" w:rsidRPr="001E467C" w:rsidRDefault="001E467C" w:rsidP="001E467C">
      <w:pPr>
        <w:shd w:val="clear" w:color="auto" w:fill="FFFFFF"/>
        <w:ind w:firstLine="709"/>
        <w:jc w:val="both"/>
        <w:rPr>
          <w:sz w:val="28"/>
          <w:szCs w:val="28"/>
        </w:rPr>
      </w:pPr>
      <w:r w:rsidRPr="001E467C">
        <w:rPr>
          <w:sz w:val="28"/>
          <w:szCs w:val="28"/>
        </w:rPr>
        <w:t>При разработке методики семинарских занятий важное место занимает вопрос о</w:t>
      </w:r>
      <w:r w:rsidR="002E7912">
        <w:rPr>
          <w:sz w:val="28"/>
          <w:szCs w:val="28"/>
        </w:rPr>
        <w:t xml:space="preserve"> </w:t>
      </w:r>
      <w:r w:rsidRPr="001E467C">
        <w:rPr>
          <w:sz w:val="28"/>
          <w:szCs w:val="28"/>
        </w:rPr>
        <w:t>взаимосвязи между семинаром и лекцией, семинаром и самостоятельной работой студентов,</w:t>
      </w:r>
      <w:r w:rsidR="002E7912">
        <w:rPr>
          <w:sz w:val="28"/>
          <w:szCs w:val="28"/>
        </w:rPr>
        <w:t xml:space="preserve"> </w:t>
      </w:r>
      <w:r w:rsidRPr="001E467C">
        <w:rPr>
          <w:sz w:val="28"/>
          <w:szCs w:val="28"/>
        </w:rPr>
        <w:t>о характере и способах такой взаимосвязи. Семинар не должен повторять лекцию, и, вместе с</w:t>
      </w:r>
      <w:r w:rsidR="002E7912">
        <w:rPr>
          <w:sz w:val="28"/>
          <w:szCs w:val="28"/>
        </w:rPr>
        <w:t xml:space="preserve"> </w:t>
      </w:r>
      <w:r w:rsidRPr="001E467C">
        <w:rPr>
          <w:sz w:val="28"/>
          <w:szCs w:val="28"/>
        </w:rPr>
        <w:t>тем, его руководителю необходимо сохранить связь принципиальных положений лекции с</w:t>
      </w:r>
      <w:r w:rsidR="002E7912">
        <w:rPr>
          <w:sz w:val="28"/>
          <w:szCs w:val="28"/>
        </w:rPr>
        <w:t xml:space="preserve"> </w:t>
      </w:r>
      <w:r w:rsidRPr="001E467C">
        <w:rPr>
          <w:sz w:val="28"/>
          <w:szCs w:val="28"/>
        </w:rPr>
        <w:t>содержанием семинарского занятия.</w:t>
      </w:r>
    </w:p>
    <w:p w14:paraId="1E1110E9" w14:textId="77777777" w:rsidR="001E467C" w:rsidRPr="001E467C" w:rsidRDefault="002E7912" w:rsidP="001E467C">
      <w:pPr>
        <w:shd w:val="clear" w:color="auto" w:fill="FFFFFF"/>
        <w:ind w:firstLine="709"/>
        <w:jc w:val="both"/>
        <w:rPr>
          <w:sz w:val="28"/>
          <w:szCs w:val="28"/>
        </w:rPr>
      </w:pPr>
      <w:r>
        <w:rPr>
          <w:sz w:val="28"/>
          <w:szCs w:val="28"/>
        </w:rPr>
        <w:t>При подготовке к семинару</w:t>
      </w:r>
      <w:r w:rsidR="001E467C" w:rsidRPr="001E467C">
        <w:rPr>
          <w:sz w:val="28"/>
          <w:szCs w:val="28"/>
        </w:rPr>
        <w:t xml:space="preserve"> студентами осуществляется весьма объемная работа по</w:t>
      </w:r>
      <w:r>
        <w:rPr>
          <w:sz w:val="28"/>
          <w:szCs w:val="28"/>
        </w:rPr>
        <w:t xml:space="preserve"> </w:t>
      </w:r>
      <w:r w:rsidR="001E467C" w:rsidRPr="001E467C">
        <w:rPr>
          <w:sz w:val="28"/>
          <w:szCs w:val="28"/>
        </w:rPr>
        <w:t>углубленному проникновению в суть вынесенной для обсуждения проблемы. В ходе</w:t>
      </w:r>
      <w:r>
        <w:rPr>
          <w:sz w:val="28"/>
          <w:szCs w:val="28"/>
        </w:rPr>
        <w:t xml:space="preserve"> </w:t>
      </w:r>
      <w:r w:rsidR="001E467C" w:rsidRPr="001E467C">
        <w:rPr>
          <w:sz w:val="28"/>
          <w:szCs w:val="28"/>
        </w:rPr>
        <w:t>семинара студент учится публично выступать, видеть реакцию слушателей, логично, ясно,</w:t>
      </w:r>
      <w:r>
        <w:rPr>
          <w:sz w:val="28"/>
          <w:szCs w:val="28"/>
        </w:rPr>
        <w:t xml:space="preserve"> </w:t>
      </w:r>
      <w:r w:rsidR="001E467C" w:rsidRPr="001E467C">
        <w:rPr>
          <w:sz w:val="28"/>
          <w:szCs w:val="28"/>
        </w:rPr>
        <w:t>четко, грамотным литературным языком излагать свои мысли, проводить доводы,</w:t>
      </w:r>
      <w:r>
        <w:rPr>
          <w:sz w:val="28"/>
          <w:szCs w:val="28"/>
        </w:rPr>
        <w:t xml:space="preserve"> </w:t>
      </w:r>
      <w:r w:rsidR="001E467C" w:rsidRPr="001E467C">
        <w:rPr>
          <w:sz w:val="28"/>
          <w:szCs w:val="28"/>
        </w:rPr>
        <w:t>формулировать аргументы в защиту своей позиции.</w:t>
      </w:r>
    </w:p>
    <w:p w14:paraId="0FC2844D" w14:textId="77777777" w:rsidR="001E467C" w:rsidRPr="001E467C" w:rsidRDefault="001E467C" w:rsidP="001E467C">
      <w:pPr>
        <w:shd w:val="clear" w:color="auto" w:fill="FFFFFF"/>
        <w:ind w:firstLine="709"/>
        <w:jc w:val="both"/>
        <w:rPr>
          <w:sz w:val="28"/>
          <w:szCs w:val="28"/>
        </w:rPr>
      </w:pPr>
      <w:r w:rsidRPr="001E467C">
        <w:rPr>
          <w:sz w:val="28"/>
          <w:szCs w:val="28"/>
        </w:rPr>
        <w:t>На семинаре каждый студент имеет возможность критически оценить свои знания,</w:t>
      </w:r>
      <w:r w:rsidR="002E7912">
        <w:rPr>
          <w:sz w:val="28"/>
          <w:szCs w:val="28"/>
        </w:rPr>
        <w:t xml:space="preserve"> </w:t>
      </w:r>
      <w:r w:rsidRPr="001E467C">
        <w:rPr>
          <w:sz w:val="28"/>
          <w:szCs w:val="28"/>
        </w:rPr>
        <w:t>сравнить со знаниями и умениями их излагать других студентов, сделать выводы о</w:t>
      </w:r>
      <w:r w:rsidR="002E7912">
        <w:rPr>
          <w:sz w:val="28"/>
          <w:szCs w:val="28"/>
        </w:rPr>
        <w:t xml:space="preserve"> </w:t>
      </w:r>
      <w:r w:rsidRPr="001E467C">
        <w:rPr>
          <w:sz w:val="28"/>
          <w:szCs w:val="28"/>
        </w:rPr>
        <w:t>необходимости более углубленной и ответственной работы над обсуждаемыми проблемами.</w:t>
      </w:r>
    </w:p>
    <w:p w14:paraId="345A46A7" w14:textId="77777777" w:rsidR="002E7912" w:rsidRDefault="001E467C" w:rsidP="001E467C">
      <w:pPr>
        <w:shd w:val="clear" w:color="auto" w:fill="FFFFFF"/>
        <w:ind w:firstLine="709"/>
        <w:jc w:val="both"/>
        <w:rPr>
          <w:sz w:val="28"/>
          <w:szCs w:val="28"/>
        </w:rPr>
      </w:pPr>
      <w:r w:rsidRPr="001E467C">
        <w:rPr>
          <w:sz w:val="28"/>
          <w:szCs w:val="28"/>
        </w:rPr>
        <w:t>В ходе семинара каждый студент опирается на свои конспекты, сделанные на лекции,</w:t>
      </w:r>
      <w:r w:rsidR="002E7912">
        <w:rPr>
          <w:sz w:val="28"/>
          <w:szCs w:val="28"/>
        </w:rPr>
        <w:t xml:space="preserve"> </w:t>
      </w:r>
      <w:r w:rsidRPr="001E467C">
        <w:rPr>
          <w:sz w:val="28"/>
          <w:szCs w:val="28"/>
        </w:rPr>
        <w:t xml:space="preserve">собственные выписки из учебников, первоисточников, статей, другой </w:t>
      </w:r>
      <w:r w:rsidR="002E7912">
        <w:rPr>
          <w:sz w:val="28"/>
          <w:szCs w:val="28"/>
        </w:rPr>
        <w:t xml:space="preserve">специальной </w:t>
      </w:r>
      <w:r w:rsidRPr="001E467C">
        <w:rPr>
          <w:sz w:val="28"/>
          <w:szCs w:val="28"/>
        </w:rPr>
        <w:t>литературы, на словарь по данной теме. Семинар стимулирует стремление к</w:t>
      </w:r>
      <w:r w:rsidR="002E7912">
        <w:rPr>
          <w:sz w:val="28"/>
          <w:szCs w:val="28"/>
        </w:rPr>
        <w:t xml:space="preserve"> </w:t>
      </w:r>
      <w:r w:rsidRPr="001E467C">
        <w:rPr>
          <w:sz w:val="28"/>
          <w:szCs w:val="28"/>
        </w:rPr>
        <w:t>совершенствованию конспекта, желание сделать его более информативным, качественным.</w:t>
      </w:r>
    </w:p>
    <w:p w14:paraId="065555DB" w14:textId="77777777" w:rsidR="001E467C" w:rsidRPr="001E467C" w:rsidRDefault="001E467C" w:rsidP="001E467C">
      <w:pPr>
        <w:shd w:val="clear" w:color="auto" w:fill="FFFFFF"/>
        <w:ind w:firstLine="709"/>
        <w:jc w:val="both"/>
        <w:rPr>
          <w:sz w:val="28"/>
          <w:szCs w:val="28"/>
        </w:rPr>
      </w:pPr>
      <w:r w:rsidRPr="001E467C">
        <w:rPr>
          <w:sz w:val="28"/>
          <w:szCs w:val="28"/>
        </w:rPr>
        <w:t>От семинара к семинару, на всех его этапах и их коррекции студент поднимается на более</w:t>
      </w:r>
      <w:r w:rsidR="002E7912">
        <w:rPr>
          <w:sz w:val="28"/>
          <w:szCs w:val="28"/>
        </w:rPr>
        <w:t xml:space="preserve"> </w:t>
      </w:r>
      <w:r w:rsidRPr="001E467C">
        <w:rPr>
          <w:sz w:val="28"/>
          <w:szCs w:val="28"/>
        </w:rPr>
        <w:t>высокую ступеньку собственной зрелости, своего мнения более эффективно работать над</w:t>
      </w:r>
      <w:r w:rsidR="002E7912">
        <w:rPr>
          <w:sz w:val="28"/>
          <w:szCs w:val="28"/>
        </w:rPr>
        <w:t xml:space="preserve"> </w:t>
      </w:r>
      <w:r w:rsidRPr="001E467C">
        <w:rPr>
          <w:sz w:val="28"/>
          <w:szCs w:val="28"/>
        </w:rPr>
        <w:t>проблемами, непосредственно относящимися к его будущей профессии.</w:t>
      </w:r>
    </w:p>
    <w:p w14:paraId="12CB563A" w14:textId="77777777" w:rsidR="001E467C" w:rsidRPr="001E467C" w:rsidRDefault="001E467C" w:rsidP="001E467C">
      <w:pPr>
        <w:shd w:val="clear" w:color="auto" w:fill="FFFFFF"/>
        <w:ind w:firstLine="709"/>
        <w:jc w:val="both"/>
        <w:rPr>
          <w:sz w:val="28"/>
          <w:szCs w:val="28"/>
        </w:rPr>
      </w:pPr>
      <w:r w:rsidRPr="001E467C">
        <w:rPr>
          <w:sz w:val="28"/>
          <w:szCs w:val="28"/>
        </w:rPr>
        <w:t>Семинар – эффективная форма закрепления полученных по обсуждаемой проблеме</w:t>
      </w:r>
      <w:r w:rsidR="002E7912">
        <w:rPr>
          <w:sz w:val="28"/>
          <w:szCs w:val="28"/>
        </w:rPr>
        <w:t xml:space="preserve"> </w:t>
      </w:r>
      <w:r w:rsidRPr="001E467C">
        <w:rPr>
          <w:sz w:val="28"/>
          <w:szCs w:val="28"/>
        </w:rPr>
        <w:t>знаний, видения этой проблемы в целом, осознания ее соотнесенности с другими темами в</w:t>
      </w:r>
      <w:r w:rsidR="002E7912">
        <w:rPr>
          <w:sz w:val="28"/>
          <w:szCs w:val="28"/>
        </w:rPr>
        <w:t xml:space="preserve"> </w:t>
      </w:r>
      <w:r w:rsidRPr="001E467C">
        <w:rPr>
          <w:sz w:val="28"/>
          <w:szCs w:val="28"/>
        </w:rPr>
        <w:t>рамках целостной концепции.</w:t>
      </w:r>
    </w:p>
    <w:p w14:paraId="1DB7B43B" w14:textId="77777777" w:rsidR="001E467C" w:rsidRPr="001E467C" w:rsidRDefault="001E467C" w:rsidP="001E467C">
      <w:pPr>
        <w:shd w:val="clear" w:color="auto" w:fill="FFFFFF"/>
        <w:ind w:firstLine="709"/>
        <w:jc w:val="both"/>
        <w:rPr>
          <w:sz w:val="28"/>
          <w:szCs w:val="28"/>
        </w:rPr>
      </w:pPr>
      <w:r w:rsidRPr="001E467C">
        <w:rPr>
          <w:sz w:val="28"/>
          <w:szCs w:val="28"/>
        </w:rPr>
        <w:t>С точки зрения методики проведения семинар представляет собой комбинированную,</w:t>
      </w:r>
      <w:r w:rsidR="002E7912">
        <w:rPr>
          <w:sz w:val="28"/>
          <w:szCs w:val="28"/>
        </w:rPr>
        <w:t xml:space="preserve"> </w:t>
      </w:r>
      <w:r w:rsidRPr="001E467C">
        <w:rPr>
          <w:sz w:val="28"/>
          <w:szCs w:val="28"/>
        </w:rPr>
        <w:t>интегративную форму учебного занятия. Он предполагает возможность использования</w:t>
      </w:r>
      <w:r w:rsidR="002E7912">
        <w:rPr>
          <w:sz w:val="28"/>
          <w:szCs w:val="28"/>
        </w:rPr>
        <w:t xml:space="preserve"> </w:t>
      </w:r>
      <w:r w:rsidRPr="001E467C">
        <w:rPr>
          <w:sz w:val="28"/>
          <w:szCs w:val="28"/>
        </w:rPr>
        <w:t>рефератов, фрагментов первоисточников, устных и письменных понятийных диктантов,</w:t>
      </w:r>
      <w:r w:rsidR="002E7912">
        <w:rPr>
          <w:sz w:val="28"/>
          <w:szCs w:val="28"/>
        </w:rPr>
        <w:t xml:space="preserve"> </w:t>
      </w:r>
      <w:r w:rsidRPr="001E467C">
        <w:rPr>
          <w:sz w:val="28"/>
          <w:szCs w:val="28"/>
        </w:rPr>
        <w:t>тестов, заданий типа «закончите предложение» и др.</w:t>
      </w:r>
    </w:p>
    <w:p w14:paraId="2B8A0803" w14:textId="77777777" w:rsidR="001E467C" w:rsidRPr="001E467C" w:rsidRDefault="001E467C" w:rsidP="001E467C">
      <w:pPr>
        <w:shd w:val="clear" w:color="auto" w:fill="FFFFFF"/>
        <w:ind w:firstLine="709"/>
        <w:jc w:val="both"/>
        <w:rPr>
          <w:sz w:val="28"/>
          <w:szCs w:val="28"/>
        </w:rPr>
      </w:pPr>
      <w:r w:rsidRPr="001E467C">
        <w:rPr>
          <w:sz w:val="28"/>
          <w:szCs w:val="28"/>
        </w:rPr>
        <w:t>Для стимулирования самостоятельного мышления на занятиях используются различные</w:t>
      </w:r>
      <w:r w:rsidR="002E7912">
        <w:rPr>
          <w:sz w:val="28"/>
          <w:szCs w:val="28"/>
        </w:rPr>
        <w:t xml:space="preserve"> </w:t>
      </w:r>
      <w:r w:rsidRPr="001E467C">
        <w:rPr>
          <w:sz w:val="28"/>
          <w:szCs w:val="28"/>
        </w:rPr>
        <w:t>активные методы обучения: проблемные ситуации, игры, педагогические задачи, тесты,</w:t>
      </w:r>
      <w:r w:rsidR="002E7912">
        <w:rPr>
          <w:sz w:val="28"/>
          <w:szCs w:val="28"/>
        </w:rPr>
        <w:t xml:space="preserve"> </w:t>
      </w:r>
      <w:r w:rsidRPr="001E467C">
        <w:rPr>
          <w:sz w:val="28"/>
          <w:szCs w:val="28"/>
        </w:rPr>
        <w:t>интерактивный опрос.</w:t>
      </w:r>
    </w:p>
    <w:p w14:paraId="696226FD" w14:textId="77777777" w:rsidR="001E467C" w:rsidRPr="001E467C" w:rsidRDefault="001E467C" w:rsidP="001E467C">
      <w:pPr>
        <w:shd w:val="clear" w:color="auto" w:fill="FFFFFF"/>
        <w:ind w:firstLine="709"/>
        <w:jc w:val="both"/>
        <w:rPr>
          <w:sz w:val="28"/>
          <w:szCs w:val="28"/>
        </w:rPr>
      </w:pPr>
      <w:r w:rsidRPr="001E467C">
        <w:rPr>
          <w:sz w:val="28"/>
          <w:szCs w:val="28"/>
        </w:rPr>
        <w:t>В практике семинарских занятий используется следующий ряд форм: развернутая</w:t>
      </w:r>
      <w:r w:rsidR="002E7912">
        <w:rPr>
          <w:sz w:val="28"/>
          <w:szCs w:val="28"/>
        </w:rPr>
        <w:t xml:space="preserve"> </w:t>
      </w:r>
      <w:r w:rsidRPr="001E467C">
        <w:rPr>
          <w:sz w:val="28"/>
          <w:szCs w:val="28"/>
        </w:rPr>
        <w:t>беседа, семинар-диспут, комментированное чтение, упражнения на самостоятельность</w:t>
      </w:r>
      <w:r w:rsidR="002E7912">
        <w:rPr>
          <w:sz w:val="28"/>
          <w:szCs w:val="28"/>
        </w:rPr>
        <w:t xml:space="preserve"> </w:t>
      </w:r>
      <w:r w:rsidRPr="001E467C">
        <w:rPr>
          <w:sz w:val="28"/>
          <w:szCs w:val="28"/>
        </w:rPr>
        <w:t>мышления, письменная (контрольная) работа, семинар-</w:t>
      </w:r>
      <w:r w:rsidRPr="001E467C">
        <w:rPr>
          <w:sz w:val="28"/>
          <w:szCs w:val="28"/>
        </w:rPr>
        <w:lastRenderedPageBreak/>
        <w:t>коллоквиум и другие.</w:t>
      </w:r>
    </w:p>
    <w:p w14:paraId="757EB82F" w14:textId="77777777" w:rsidR="001E467C" w:rsidRPr="001E467C" w:rsidRDefault="001E467C" w:rsidP="001E467C">
      <w:pPr>
        <w:shd w:val="clear" w:color="auto" w:fill="FFFFFF"/>
        <w:ind w:firstLine="709"/>
        <w:jc w:val="both"/>
        <w:rPr>
          <w:sz w:val="28"/>
          <w:szCs w:val="28"/>
        </w:rPr>
      </w:pPr>
      <w:r w:rsidRPr="001E467C">
        <w:rPr>
          <w:sz w:val="28"/>
          <w:szCs w:val="28"/>
        </w:rPr>
        <w:t xml:space="preserve">1. Развернутая беседа </w:t>
      </w:r>
      <w:r w:rsidR="002E7912">
        <w:rPr>
          <w:sz w:val="28"/>
          <w:szCs w:val="28"/>
        </w:rPr>
        <w:t xml:space="preserve">– </w:t>
      </w:r>
      <w:r w:rsidRPr="001E467C">
        <w:rPr>
          <w:sz w:val="28"/>
          <w:szCs w:val="28"/>
        </w:rPr>
        <w:t>наиболее распространенная форма семинарских занятий. Она</w:t>
      </w:r>
      <w:r w:rsidR="002E7912">
        <w:rPr>
          <w:sz w:val="28"/>
          <w:szCs w:val="28"/>
        </w:rPr>
        <w:t xml:space="preserve"> </w:t>
      </w:r>
      <w:r w:rsidRPr="001E467C">
        <w:rPr>
          <w:sz w:val="28"/>
          <w:szCs w:val="28"/>
        </w:rPr>
        <w:t>предполагает подготовку всех студентов по каждому вопросу плана занятия с единым для</w:t>
      </w:r>
      <w:r w:rsidR="002E7912">
        <w:rPr>
          <w:sz w:val="28"/>
          <w:szCs w:val="28"/>
        </w:rPr>
        <w:t xml:space="preserve"> </w:t>
      </w:r>
      <w:r w:rsidRPr="001E467C">
        <w:rPr>
          <w:sz w:val="28"/>
          <w:szCs w:val="28"/>
        </w:rPr>
        <w:t>всех перечнем рекомендуемой обязательной и дополнительной литературы; выступления</w:t>
      </w:r>
      <w:r w:rsidR="002E7912">
        <w:rPr>
          <w:sz w:val="28"/>
          <w:szCs w:val="28"/>
        </w:rPr>
        <w:t xml:space="preserve"> </w:t>
      </w:r>
      <w:r w:rsidRPr="001E467C">
        <w:rPr>
          <w:sz w:val="28"/>
          <w:szCs w:val="28"/>
        </w:rPr>
        <w:t>студентов (по их желанию или по вызову преподавателя) и их обсуждение; вступление и</w:t>
      </w:r>
      <w:r w:rsidR="002E7912">
        <w:rPr>
          <w:sz w:val="28"/>
          <w:szCs w:val="28"/>
        </w:rPr>
        <w:t xml:space="preserve"> </w:t>
      </w:r>
      <w:r w:rsidRPr="001E467C">
        <w:rPr>
          <w:sz w:val="28"/>
          <w:szCs w:val="28"/>
        </w:rPr>
        <w:t>заключение преподавателя. Развернутая беседа позволяет вовлечь в обсуждение</w:t>
      </w:r>
      <w:r w:rsidR="002E7912">
        <w:rPr>
          <w:sz w:val="28"/>
          <w:szCs w:val="28"/>
        </w:rPr>
        <w:t xml:space="preserve"> изучаемой</w:t>
      </w:r>
      <w:r w:rsidRPr="001E467C">
        <w:rPr>
          <w:sz w:val="28"/>
          <w:szCs w:val="28"/>
        </w:rPr>
        <w:t xml:space="preserve"> проблематики наибольшее число студентов, разумеется, при использовании</w:t>
      </w:r>
      <w:r w:rsidR="002E7912">
        <w:rPr>
          <w:sz w:val="28"/>
          <w:szCs w:val="28"/>
        </w:rPr>
        <w:t xml:space="preserve"> </w:t>
      </w:r>
      <w:r w:rsidRPr="001E467C">
        <w:rPr>
          <w:sz w:val="28"/>
          <w:szCs w:val="28"/>
        </w:rPr>
        <w:t>всех средств их активизации: постановки хорошо продуманных, четко сформулированных</w:t>
      </w:r>
      <w:r w:rsidR="002E7912">
        <w:rPr>
          <w:sz w:val="28"/>
          <w:szCs w:val="28"/>
        </w:rPr>
        <w:t xml:space="preserve"> </w:t>
      </w:r>
      <w:r w:rsidRPr="001E467C">
        <w:rPr>
          <w:sz w:val="28"/>
          <w:szCs w:val="28"/>
        </w:rPr>
        <w:t>дополнительных вопросов к выступающему и всей группе, умелой концентрации внимания</w:t>
      </w:r>
      <w:r w:rsidR="002E7912">
        <w:rPr>
          <w:sz w:val="28"/>
          <w:szCs w:val="28"/>
        </w:rPr>
        <w:t xml:space="preserve"> </w:t>
      </w:r>
      <w:r w:rsidRPr="001E467C">
        <w:rPr>
          <w:sz w:val="28"/>
          <w:szCs w:val="28"/>
        </w:rPr>
        <w:t>студентов на сильных и слабых сторонах выступлений студентов, своевременном</w:t>
      </w:r>
      <w:r w:rsidR="002E7912">
        <w:rPr>
          <w:sz w:val="28"/>
          <w:szCs w:val="28"/>
        </w:rPr>
        <w:t xml:space="preserve"> </w:t>
      </w:r>
      <w:r w:rsidRPr="001E467C">
        <w:rPr>
          <w:sz w:val="28"/>
          <w:szCs w:val="28"/>
        </w:rPr>
        <w:t>акцентировании внимания и интереса студентов на новых моментах, вскрывающихся в</w:t>
      </w:r>
      <w:r w:rsidR="002E7912">
        <w:rPr>
          <w:sz w:val="28"/>
          <w:szCs w:val="28"/>
        </w:rPr>
        <w:t xml:space="preserve"> </w:t>
      </w:r>
      <w:r w:rsidRPr="001E467C">
        <w:rPr>
          <w:sz w:val="28"/>
          <w:szCs w:val="28"/>
        </w:rPr>
        <w:t>процессе работы и т. д.</w:t>
      </w:r>
    </w:p>
    <w:p w14:paraId="196CE215" w14:textId="77777777" w:rsidR="001E467C" w:rsidRPr="001E467C" w:rsidRDefault="001E467C" w:rsidP="001E467C">
      <w:pPr>
        <w:shd w:val="clear" w:color="auto" w:fill="FFFFFF"/>
        <w:ind w:firstLine="709"/>
        <w:jc w:val="both"/>
        <w:rPr>
          <w:sz w:val="28"/>
          <w:szCs w:val="28"/>
        </w:rPr>
      </w:pPr>
      <w:r w:rsidRPr="001E467C">
        <w:rPr>
          <w:sz w:val="28"/>
          <w:szCs w:val="28"/>
        </w:rPr>
        <w:t>Развернутая беседа не исключает, а предполагает и заранее запланированные</w:t>
      </w:r>
      <w:r w:rsidR="002E7912">
        <w:rPr>
          <w:sz w:val="28"/>
          <w:szCs w:val="28"/>
        </w:rPr>
        <w:t xml:space="preserve"> </w:t>
      </w:r>
      <w:r w:rsidRPr="001E467C">
        <w:rPr>
          <w:sz w:val="28"/>
          <w:szCs w:val="28"/>
        </w:rPr>
        <w:t>выступления отдельных студентов по некоторым дополнительным вопросам. Но подобные</w:t>
      </w:r>
      <w:r w:rsidR="002E7912">
        <w:rPr>
          <w:sz w:val="28"/>
          <w:szCs w:val="28"/>
        </w:rPr>
        <w:t xml:space="preserve"> </w:t>
      </w:r>
      <w:r w:rsidRPr="001E467C">
        <w:rPr>
          <w:sz w:val="28"/>
          <w:szCs w:val="28"/>
        </w:rPr>
        <w:t>сообщения выступают здесь в качестве не основы для обсуждения, а лишь дополнения к уже</w:t>
      </w:r>
      <w:r w:rsidR="002E7912">
        <w:rPr>
          <w:sz w:val="28"/>
          <w:szCs w:val="28"/>
        </w:rPr>
        <w:t xml:space="preserve"> </w:t>
      </w:r>
      <w:r w:rsidRPr="001E467C">
        <w:rPr>
          <w:sz w:val="28"/>
          <w:szCs w:val="28"/>
        </w:rPr>
        <w:t>состоявшимся выступлениям.</w:t>
      </w:r>
    </w:p>
    <w:p w14:paraId="0129EE9D" w14:textId="77777777" w:rsidR="001E467C" w:rsidRPr="001E467C" w:rsidRDefault="001E467C" w:rsidP="001E467C">
      <w:pPr>
        <w:shd w:val="clear" w:color="auto" w:fill="FFFFFF"/>
        <w:ind w:firstLine="709"/>
        <w:jc w:val="both"/>
        <w:rPr>
          <w:sz w:val="28"/>
          <w:szCs w:val="28"/>
        </w:rPr>
      </w:pPr>
      <w:r w:rsidRPr="001E467C">
        <w:rPr>
          <w:sz w:val="28"/>
          <w:szCs w:val="28"/>
        </w:rPr>
        <w:t>2. Семинар-диспут имеет ряд достоинств. Кроме других задач, обычно реализуемых</w:t>
      </w:r>
      <w:r w:rsidR="002E7912">
        <w:rPr>
          <w:sz w:val="28"/>
          <w:szCs w:val="28"/>
        </w:rPr>
        <w:t xml:space="preserve"> </w:t>
      </w:r>
      <w:r w:rsidRPr="001E467C">
        <w:rPr>
          <w:sz w:val="28"/>
          <w:szCs w:val="28"/>
        </w:rPr>
        <w:t>на семинаре, эта форма наиболее удобна для выработки у студентов навыков полемиста.</w:t>
      </w:r>
      <w:r w:rsidR="002E7912">
        <w:rPr>
          <w:sz w:val="28"/>
          <w:szCs w:val="28"/>
        </w:rPr>
        <w:t xml:space="preserve"> </w:t>
      </w:r>
      <w:r w:rsidRPr="001E467C">
        <w:rPr>
          <w:sz w:val="28"/>
          <w:szCs w:val="28"/>
        </w:rPr>
        <w:t>Диспут может быть и самостоятельной формой семинара</w:t>
      </w:r>
      <w:r w:rsidR="002E7912">
        <w:rPr>
          <w:sz w:val="28"/>
          <w:szCs w:val="28"/>
        </w:rPr>
        <w:t>,</w:t>
      </w:r>
      <w:r w:rsidRPr="001E467C">
        <w:rPr>
          <w:sz w:val="28"/>
          <w:szCs w:val="28"/>
        </w:rPr>
        <w:t xml:space="preserve"> и элементом других форм</w:t>
      </w:r>
      <w:r w:rsidR="002E7912">
        <w:rPr>
          <w:sz w:val="28"/>
          <w:szCs w:val="28"/>
        </w:rPr>
        <w:t xml:space="preserve"> </w:t>
      </w:r>
      <w:r w:rsidRPr="001E467C">
        <w:rPr>
          <w:sz w:val="28"/>
          <w:szCs w:val="28"/>
        </w:rPr>
        <w:t>практических занятий. В первом случае наиболее интересно проходят такие</w:t>
      </w:r>
      <w:r w:rsidR="002E7912">
        <w:rPr>
          <w:sz w:val="28"/>
          <w:szCs w:val="28"/>
        </w:rPr>
        <w:t xml:space="preserve"> </w:t>
      </w:r>
      <w:r w:rsidRPr="001E467C">
        <w:rPr>
          <w:sz w:val="28"/>
          <w:szCs w:val="28"/>
        </w:rPr>
        <w:t>занятия при объединении двух или нескольких семинарских групп, когда с докладами</w:t>
      </w:r>
      <w:r w:rsidR="002E7912">
        <w:rPr>
          <w:sz w:val="28"/>
          <w:szCs w:val="28"/>
        </w:rPr>
        <w:t xml:space="preserve"> </w:t>
      </w:r>
      <w:r w:rsidRPr="001E467C">
        <w:rPr>
          <w:sz w:val="28"/>
          <w:szCs w:val="28"/>
        </w:rPr>
        <w:t xml:space="preserve">выступают студенты одной группы, а оппонентами </w:t>
      </w:r>
      <w:r w:rsidR="002E7912">
        <w:rPr>
          <w:sz w:val="28"/>
          <w:szCs w:val="28"/>
        </w:rPr>
        <w:t xml:space="preserve">– </w:t>
      </w:r>
      <w:r w:rsidRPr="001E467C">
        <w:rPr>
          <w:sz w:val="28"/>
          <w:szCs w:val="28"/>
        </w:rPr>
        <w:t>другой, о чем договариваются заранее.</w:t>
      </w:r>
      <w:r w:rsidR="002E7912">
        <w:rPr>
          <w:sz w:val="28"/>
          <w:szCs w:val="28"/>
        </w:rPr>
        <w:t xml:space="preserve"> </w:t>
      </w:r>
      <w:r w:rsidRPr="001E467C">
        <w:rPr>
          <w:sz w:val="28"/>
          <w:szCs w:val="28"/>
        </w:rPr>
        <w:t>Вопросы, выносимые на подобные семинары, должны всегда иметь теоретическую и</w:t>
      </w:r>
      <w:r w:rsidR="002E7912">
        <w:rPr>
          <w:sz w:val="28"/>
          <w:szCs w:val="28"/>
        </w:rPr>
        <w:t xml:space="preserve"> </w:t>
      </w:r>
      <w:r w:rsidRPr="001E467C">
        <w:rPr>
          <w:sz w:val="28"/>
          <w:szCs w:val="28"/>
        </w:rPr>
        <w:t>практическую значимость.</w:t>
      </w:r>
    </w:p>
    <w:p w14:paraId="40B3AC3E" w14:textId="77777777" w:rsidR="001E467C" w:rsidRPr="001E467C" w:rsidRDefault="001E467C" w:rsidP="001E467C">
      <w:pPr>
        <w:shd w:val="clear" w:color="auto" w:fill="FFFFFF"/>
        <w:ind w:firstLine="709"/>
        <w:jc w:val="both"/>
        <w:rPr>
          <w:sz w:val="28"/>
          <w:szCs w:val="28"/>
        </w:rPr>
      </w:pPr>
      <w:r w:rsidRPr="001E467C">
        <w:rPr>
          <w:sz w:val="28"/>
          <w:szCs w:val="28"/>
        </w:rPr>
        <w:t>Диспут как элемент обычного семинара может быть вызван преподавателем в ходе</w:t>
      </w:r>
      <w:r w:rsidR="002E7912">
        <w:rPr>
          <w:sz w:val="28"/>
          <w:szCs w:val="28"/>
        </w:rPr>
        <w:t xml:space="preserve"> </w:t>
      </w:r>
      <w:r w:rsidRPr="001E467C">
        <w:rPr>
          <w:sz w:val="28"/>
          <w:szCs w:val="28"/>
        </w:rPr>
        <w:t>занятия или же заранее планируется им. Полемика возникает подчас и стихийно. В ходе</w:t>
      </w:r>
      <w:r w:rsidR="002E7912">
        <w:rPr>
          <w:sz w:val="28"/>
          <w:szCs w:val="28"/>
        </w:rPr>
        <w:t xml:space="preserve"> </w:t>
      </w:r>
      <w:r w:rsidRPr="001E467C">
        <w:rPr>
          <w:sz w:val="28"/>
          <w:szCs w:val="28"/>
        </w:rPr>
        <w:t>полемики студенты формируют у себя находчивость, быстроту мыслительной реакции и,</w:t>
      </w:r>
      <w:r w:rsidR="002E7912">
        <w:rPr>
          <w:sz w:val="28"/>
          <w:szCs w:val="28"/>
        </w:rPr>
        <w:t xml:space="preserve"> </w:t>
      </w:r>
      <w:r w:rsidRPr="001E467C">
        <w:rPr>
          <w:sz w:val="28"/>
          <w:szCs w:val="28"/>
        </w:rPr>
        <w:t>главное, отстаиваемое в споре мировоззрение складывается у них как глубоко личное.</w:t>
      </w:r>
    </w:p>
    <w:p w14:paraId="47E38AA2" w14:textId="77777777" w:rsidR="001E467C" w:rsidRPr="001E467C" w:rsidRDefault="001E467C" w:rsidP="001E467C">
      <w:pPr>
        <w:shd w:val="clear" w:color="auto" w:fill="FFFFFF"/>
        <w:ind w:firstLine="709"/>
        <w:jc w:val="both"/>
        <w:rPr>
          <w:sz w:val="28"/>
          <w:szCs w:val="28"/>
        </w:rPr>
      </w:pPr>
      <w:r w:rsidRPr="001E467C">
        <w:rPr>
          <w:sz w:val="28"/>
          <w:szCs w:val="28"/>
        </w:rPr>
        <w:t>3. Комментированное чтение первоисточников на семинаре преследует цель</w:t>
      </w:r>
      <w:r w:rsidR="002E7912">
        <w:rPr>
          <w:sz w:val="28"/>
          <w:szCs w:val="28"/>
        </w:rPr>
        <w:t xml:space="preserve"> </w:t>
      </w:r>
      <w:r w:rsidRPr="001E467C">
        <w:rPr>
          <w:sz w:val="28"/>
          <w:szCs w:val="28"/>
        </w:rPr>
        <w:t>содействовать более осмысленной и тщательной работе студентов над рекомендуемой</w:t>
      </w:r>
      <w:r w:rsidR="002E7912">
        <w:rPr>
          <w:sz w:val="28"/>
          <w:szCs w:val="28"/>
        </w:rPr>
        <w:t xml:space="preserve"> специальной </w:t>
      </w:r>
      <w:r w:rsidRPr="001E467C">
        <w:rPr>
          <w:sz w:val="28"/>
          <w:szCs w:val="28"/>
        </w:rPr>
        <w:t>литературой. Чаще всего оно составляет лишь элемент обычного семинара в</w:t>
      </w:r>
      <w:r w:rsidR="002E7912">
        <w:rPr>
          <w:sz w:val="28"/>
          <w:szCs w:val="28"/>
        </w:rPr>
        <w:t xml:space="preserve"> </w:t>
      </w:r>
      <w:r w:rsidRPr="001E467C">
        <w:rPr>
          <w:sz w:val="28"/>
          <w:szCs w:val="28"/>
        </w:rPr>
        <w:t>виде развернутой беседы и длится всего 15</w:t>
      </w:r>
      <w:r w:rsidR="002E7912">
        <w:rPr>
          <w:sz w:val="28"/>
          <w:szCs w:val="28"/>
        </w:rPr>
        <w:t>-</w:t>
      </w:r>
      <w:r w:rsidRPr="001E467C">
        <w:rPr>
          <w:sz w:val="28"/>
          <w:szCs w:val="28"/>
        </w:rPr>
        <w:t>20 минут. Комментированное чтение позволяет</w:t>
      </w:r>
      <w:r w:rsidR="002E7912">
        <w:rPr>
          <w:sz w:val="28"/>
          <w:szCs w:val="28"/>
        </w:rPr>
        <w:t xml:space="preserve"> </w:t>
      </w:r>
      <w:r w:rsidRPr="001E467C">
        <w:rPr>
          <w:sz w:val="28"/>
          <w:szCs w:val="28"/>
        </w:rPr>
        <w:t xml:space="preserve">приучать студентов лучше разбираться в </w:t>
      </w:r>
      <w:r w:rsidR="002E7912">
        <w:rPr>
          <w:sz w:val="28"/>
          <w:szCs w:val="28"/>
        </w:rPr>
        <w:t>специальных</w:t>
      </w:r>
      <w:r w:rsidRPr="001E467C">
        <w:rPr>
          <w:sz w:val="28"/>
          <w:szCs w:val="28"/>
        </w:rPr>
        <w:t xml:space="preserve"> источниках. Комментирование</w:t>
      </w:r>
      <w:r w:rsidR="002E7912">
        <w:rPr>
          <w:sz w:val="28"/>
          <w:szCs w:val="28"/>
        </w:rPr>
        <w:t xml:space="preserve"> </w:t>
      </w:r>
      <w:r w:rsidRPr="001E467C">
        <w:rPr>
          <w:sz w:val="28"/>
          <w:szCs w:val="28"/>
        </w:rPr>
        <w:t>может быть выделено в качестве самостоятельного пункта плана семинара.</w:t>
      </w:r>
    </w:p>
    <w:p w14:paraId="7F4A526C" w14:textId="77777777" w:rsidR="001E467C" w:rsidRPr="001E467C" w:rsidRDefault="001E467C" w:rsidP="001E467C">
      <w:pPr>
        <w:shd w:val="clear" w:color="auto" w:fill="FFFFFF"/>
        <w:ind w:firstLine="709"/>
        <w:jc w:val="both"/>
        <w:rPr>
          <w:sz w:val="28"/>
          <w:szCs w:val="28"/>
        </w:rPr>
      </w:pPr>
      <w:r w:rsidRPr="001E467C">
        <w:rPr>
          <w:sz w:val="28"/>
          <w:szCs w:val="28"/>
        </w:rPr>
        <w:t>4. Упражнения на самостоятельность мышления обычно входят в качестве одного из</w:t>
      </w:r>
      <w:r w:rsidR="002E7912">
        <w:rPr>
          <w:sz w:val="28"/>
          <w:szCs w:val="28"/>
        </w:rPr>
        <w:t xml:space="preserve"> </w:t>
      </w:r>
      <w:r w:rsidRPr="001E467C">
        <w:rPr>
          <w:sz w:val="28"/>
          <w:szCs w:val="28"/>
        </w:rPr>
        <w:t xml:space="preserve">элементов семинарского занятия. Преподаватель подбирает задания, </w:t>
      </w:r>
      <w:r w:rsidR="002E7912">
        <w:rPr>
          <w:sz w:val="28"/>
          <w:szCs w:val="28"/>
        </w:rPr>
        <w:t>практические</w:t>
      </w:r>
      <w:r w:rsidRPr="001E467C">
        <w:rPr>
          <w:sz w:val="28"/>
          <w:szCs w:val="28"/>
        </w:rPr>
        <w:t xml:space="preserve"> задачи,</w:t>
      </w:r>
      <w:r w:rsidR="000353A1">
        <w:rPr>
          <w:sz w:val="28"/>
          <w:szCs w:val="28"/>
        </w:rPr>
        <w:t xml:space="preserve"> </w:t>
      </w:r>
      <w:r w:rsidRPr="001E467C">
        <w:rPr>
          <w:sz w:val="28"/>
          <w:szCs w:val="28"/>
        </w:rPr>
        <w:t>мини-кейсы</w:t>
      </w:r>
      <w:r w:rsidR="000353A1">
        <w:rPr>
          <w:sz w:val="28"/>
          <w:szCs w:val="28"/>
        </w:rPr>
        <w:t>,</w:t>
      </w:r>
      <w:r w:rsidRPr="001E467C">
        <w:rPr>
          <w:sz w:val="28"/>
          <w:szCs w:val="28"/>
        </w:rPr>
        <w:t xml:space="preserve"> выполнение и решение которых требует от студентов самостоятельной</w:t>
      </w:r>
      <w:r w:rsidR="000353A1">
        <w:rPr>
          <w:sz w:val="28"/>
          <w:szCs w:val="28"/>
        </w:rPr>
        <w:t xml:space="preserve"> </w:t>
      </w:r>
      <w:r w:rsidRPr="001E467C">
        <w:rPr>
          <w:sz w:val="28"/>
          <w:szCs w:val="28"/>
        </w:rPr>
        <w:t>мыслительной активности, проявление способности применять полученные знания в</w:t>
      </w:r>
      <w:r w:rsidR="000353A1">
        <w:rPr>
          <w:sz w:val="28"/>
          <w:szCs w:val="28"/>
        </w:rPr>
        <w:t xml:space="preserve"> </w:t>
      </w:r>
      <w:r w:rsidRPr="001E467C">
        <w:rPr>
          <w:sz w:val="28"/>
          <w:szCs w:val="28"/>
        </w:rPr>
        <w:t>конкретной практико-ориентированной ситуации. Решение задач на</w:t>
      </w:r>
      <w:r w:rsidR="000353A1">
        <w:rPr>
          <w:sz w:val="28"/>
          <w:szCs w:val="28"/>
        </w:rPr>
        <w:t xml:space="preserve"> </w:t>
      </w:r>
      <w:r w:rsidRPr="001E467C">
        <w:rPr>
          <w:sz w:val="28"/>
          <w:szCs w:val="28"/>
        </w:rPr>
        <w:t>самостоятельность мышления содей</w:t>
      </w:r>
      <w:r w:rsidRPr="001E467C">
        <w:rPr>
          <w:sz w:val="28"/>
          <w:szCs w:val="28"/>
        </w:rPr>
        <w:lastRenderedPageBreak/>
        <w:t>ствует формированию у студентов способности более</w:t>
      </w:r>
      <w:r w:rsidR="000353A1">
        <w:rPr>
          <w:sz w:val="28"/>
          <w:szCs w:val="28"/>
        </w:rPr>
        <w:t xml:space="preserve"> </w:t>
      </w:r>
      <w:r w:rsidRPr="001E467C">
        <w:rPr>
          <w:sz w:val="28"/>
          <w:szCs w:val="28"/>
        </w:rPr>
        <w:t xml:space="preserve">глубоко вникать в </w:t>
      </w:r>
      <w:r w:rsidR="000353A1">
        <w:rPr>
          <w:sz w:val="28"/>
          <w:szCs w:val="28"/>
        </w:rPr>
        <w:t>профессиональные</w:t>
      </w:r>
      <w:r w:rsidRPr="001E467C">
        <w:rPr>
          <w:sz w:val="28"/>
          <w:szCs w:val="28"/>
        </w:rPr>
        <w:t xml:space="preserve"> проблемы.</w:t>
      </w:r>
    </w:p>
    <w:p w14:paraId="6148F6D0" w14:textId="77777777" w:rsidR="001E467C" w:rsidRPr="001E467C" w:rsidRDefault="001E467C" w:rsidP="001E467C">
      <w:pPr>
        <w:shd w:val="clear" w:color="auto" w:fill="FFFFFF"/>
        <w:ind w:firstLine="709"/>
        <w:jc w:val="both"/>
        <w:rPr>
          <w:sz w:val="28"/>
          <w:szCs w:val="28"/>
        </w:rPr>
      </w:pPr>
      <w:r w:rsidRPr="001E467C">
        <w:rPr>
          <w:sz w:val="28"/>
          <w:szCs w:val="28"/>
        </w:rPr>
        <w:t>5. Контрольные (письменные) работы</w:t>
      </w:r>
      <w:r w:rsidR="000353A1">
        <w:rPr>
          <w:sz w:val="28"/>
          <w:szCs w:val="28"/>
        </w:rPr>
        <w:t xml:space="preserve"> </w:t>
      </w:r>
      <w:r w:rsidRPr="001E467C">
        <w:rPr>
          <w:sz w:val="28"/>
          <w:szCs w:val="28"/>
        </w:rPr>
        <w:t>/ тесты также практикуются на семинарах. На</w:t>
      </w:r>
      <w:r w:rsidR="000353A1">
        <w:rPr>
          <w:sz w:val="28"/>
          <w:szCs w:val="28"/>
        </w:rPr>
        <w:t xml:space="preserve"> </w:t>
      </w:r>
      <w:r w:rsidRPr="001E467C">
        <w:rPr>
          <w:sz w:val="28"/>
          <w:szCs w:val="28"/>
        </w:rPr>
        <w:t>них может быть отведено от 15 минут до целой пары. Тема работы может быть сообщена</w:t>
      </w:r>
      <w:r w:rsidR="000353A1">
        <w:rPr>
          <w:sz w:val="28"/>
          <w:szCs w:val="28"/>
        </w:rPr>
        <w:t xml:space="preserve"> </w:t>
      </w:r>
      <w:r w:rsidRPr="001E467C">
        <w:rPr>
          <w:sz w:val="28"/>
          <w:szCs w:val="28"/>
        </w:rPr>
        <w:t>студентам заранее, а иногда и без предупреждения по одному из пунктов плана текущего</w:t>
      </w:r>
      <w:r w:rsidR="000353A1">
        <w:rPr>
          <w:sz w:val="28"/>
          <w:szCs w:val="28"/>
        </w:rPr>
        <w:t xml:space="preserve"> </w:t>
      </w:r>
      <w:r w:rsidRPr="001E467C">
        <w:rPr>
          <w:sz w:val="28"/>
          <w:szCs w:val="28"/>
        </w:rPr>
        <w:t>семинара. Такая работа носит характер фронтальной проверки знаний всех студентов по</w:t>
      </w:r>
      <w:r w:rsidR="000353A1">
        <w:rPr>
          <w:sz w:val="28"/>
          <w:szCs w:val="28"/>
        </w:rPr>
        <w:t xml:space="preserve"> </w:t>
      </w:r>
      <w:r w:rsidRPr="001E467C">
        <w:rPr>
          <w:sz w:val="28"/>
          <w:szCs w:val="28"/>
        </w:rPr>
        <w:t>определенному разделу курса. Содержание работ анализируется преподавателем на</w:t>
      </w:r>
      <w:r w:rsidR="000353A1">
        <w:rPr>
          <w:sz w:val="28"/>
          <w:szCs w:val="28"/>
        </w:rPr>
        <w:t xml:space="preserve"> </w:t>
      </w:r>
      <w:r w:rsidRPr="001E467C">
        <w:rPr>
          <w:sz w:val="28"/>
          <w:szCs w:val="28"/>
        </w:rPr>
        <w:t>очередном занятии, что вызывает всегда обостренный интерес студентов и активизирует их</w:t>
      </w:r>
      <w:r w:rsidR="000353A1">
        <w:rPr>
          <w:sz w:val="28"/>
          <w:szCs w:val="28"/>
        </w:rPr>
        <w:t xml:space="preserve"> </w:t>
      </w:r>
      <w:r w:rsidRPr="001E467C">
        <w:rPr>
          <w:sz w:val="28"/>
          <w:szCs w:val="28"/>
        </w:rPr>
        <w:t>последующую подготовку к семинарским занятиям. Если на контрольную работу отводится</w:t>
      </w:r>
      <w:r w:rsidR="000353A1">
        <w:rPr>
          <w:sz w:val="28"/>
          <w:szCs w:val="28"/>
        </w:rPr>
        <w:t xml:space="preserve"> </w:t>
      </w:r>
      <w:r w:rsidRPr="001E467C">
        <w:rPr>
          <w:sz w:val="28"/>
          <w:szCs w:val="28"/>
        </w:rPr>
        <w:t>15-45 минут, то после ее написания работа семинара продолжается обычным порядком. В</w:t>
      </w:r>
      <w:r w:rsidR="000353A1">
        <w:rPr>
          <w:sz w:val="28"/>
          <w:szCs w:val="28"/>
        </w:rPr>
        <w:t xml:space="preserve"> </w:t>
      </w:r>
      <w:r w:rsidRPr="001E467C">
        <w:rPr>
          <w:sz w:val="28"/>
          <w:szCs w:val="28"/>
        </w:rPr>
        <w:t>течение семинарского курса целесообразно провести несколько контрольных работ</w:t>
      </w:r>
      <w:r w:rsidR="000353A1">
        <w:rPr>
          <w:sz w:val="28"/>
          <w:szCs w:val="28"/>
        </w:rPr>
        <w:t xml:space="preserve"> </w:t>
      </w:r>
      <w:r w:rsidRPr="001E467C">
        <w:rPr>
          <w:sz w:val="28"/>
          <w:szCs w:val="28"/>
        </w:rPr>
        <w:t>различных типов.</w:t>
      </w:r>
    </w:p>
    <w:p w14:paraId="473173E3" w14:textId="77777777" w:rsidR="001E467C" w:rsidRDefault="001E467C" w:rsidP="001E467C">
      <w:pPr>
        <w:shd w:val="clear" w:color="auto" w:fill="FFFFFF"/>
        <w:ind w:firstLine="709"/>
        <w:jc w:val="both"/>
        <w:rPr>
          <w:sz w:val="28"/>
          <w:szCs w:val="28"/>
        </w:rPr>
      </w:pPr>
      <w:r w:rsidRPr="001E467C">
        <w:rPr>
          <w:sz w:val="28"/>
          <w:szCs w:val="28"/>
        </w:rPr>
        <w:t>6. Коллоквиумы-собеседования преподавателя со студентами проводятся в конце</w:t>
      </w:r>
      <w:r w:rsidR="000353A1">
        <w:rPr>
          <w:sz w:val="28"/>
          <w:szCs w:val="28"/>
        </w:rPr>
        <w:t xml:space="preserve"> </w:t>
      </w:r>
      <w:r w:rsidRPr="001E467C">
        <w:rPr>
          <w:sz w:val="28"/>
          <w:szCs w:val="28"/>
        </w:rPr>
        <w:t>изучаемого курса с целью выяснения знаний по обобщенным темам дисциплины, их</w:t>
      </w:r>
      <w:r w:rsidR="00FB3578">
        <w:rPr>
          <w:sz w:val="28"/>
          <w:szCs w:val="28"/>
        </w:rPr>
        <w:t xml:space="preserve"> </w:t>
      </w:r>
      <w:r w:rsidRPr="001E467C">
        <w:rPr>
          <w:sz w:val="28"/>
          <w:szCs w:val="28"/>
        </w:rPr>
        <w:t>углубленного изучения.</w:t>
      </w:r>
    </w:p>
    <w:p w14:paraId="4F379BA3" w14:textId="77777777" w:rsidR="001E467C" w:rsidRPr="001E467C" w:rsidRDefault="001E467C" w:rsidP="001E467C">
      <w:pPr>
        <w:shd w:val="clear" w:color="auto" w:fill="FFFFFF"/>
        <w:ind w:firstLine="709"/>
        <w:jc w:val="both"/>
        <w:rPr>
          <w:sz w:val="28"/>
          <w:szCs w:val="28"/>
        </w:rPr>
      </w:pPr>
      <w:r w:rsidRPr="001E467C">
        <w:rPr>
          <w:sz w:val="28"/>
          <w:szCs w:val="28"/>
        </w:rPr>
        <w:t>В целях эффективности семинарских занятий необходима обстоятельная подготовка к</w:t>
      </w:r>
      <w:r w:rsidR="00FB3578">
        <w:rPr>
          <w:sz w:val="28"/>
          <w:szCs w:val="28"/>
        </w:rPr>
        <w:t xml:space="preserve"> </w:t>
      </w:r>
      <w:r w:rsidRPr="001E467C">
        <w:rPr>
          <w:sz w:val="28"/>
          <w:szCs w:val="28"/>
        </w:rPr>
        <w:t xml:space="preserve">их проведению как со стороны преподавателей, так и обучающихся. </w:t>
      </w:r>
      <w:r w:rsidR="00346D25">
        <w:rPr>
          <w:sz w:val="28"/>
          <w:szCs w:val="28"/>
        </w:rPr>
        <w:t>Преподаватель</w:t>
      </w:r>
      <w:r w:rsidRPr="001E467C">
        <w:rPr>
          <w:sz w:val="28"/>
          <w:szCs w:val="28"/>
        </w:rPr>
        <w:t xml:space="preserve"> в</w:t>
      </w:r>
      <w:r w:rsidR="00FB3578">
        <w:rPr>
          <w:sz w:val="28"/>
          <w:szCs w:val="28"/>
        </w:rPr>
        <w:t xml:space="preserve"> </w:t>
      </w:r>
      <w:r w:rsidRPr="001E467C">
        <w:rPr>
          <w:sz w:val="28"/>
          <w:szCs w:val="28"/>
        </w:rPr>
        <w:t>начале семестра (учебного года) долж</w:t>
      </w:r>
      <w:r w:rsidR="00346D25">
        <w:rPr>
          <w:sz w:val="28"/>
          <w:szCs w:val="28"/>
        </w:rPr>
        <w:t>ен</w:t>
      </w:r>
      <w:r w:rsidRPr="001E467C">
        <w:rPr>
          <w:sz w:val="28"/>
          <w:szCs w:val="28"/>
        </w:rPr>
        <w:t xml:space="preserve"> обеспечить обучающихся методическими</w:t>
      </w:r>
      <w:r w:rsidR="00346D25">
        <w:rPr>
          <w:sz w:val="28"/>
          <w:szCs w:val="28"/>
        </w:rPr>
        <w:t xml:space="preserve"> </w:t>
      </w:r>
      <w:r w:rsidRPr="001E467C">
        <w:rPr>
          <w:sz w:val="28"/>
          <w:szCs w:val="28"/>
        </w:rPr>
        <w:t>материалами для своевременной подготовки их к активным формам занятий, в том числе и к</w:t>
      </w:r>
      <w:r w:rsidR="00346D25">
        <w:rPr>
          <w:sz w:val="28"/>
          <w:szCs w:val="28"/>
        </w:rPr>
        <w:t xml:space="preserve"> </w:t>
      </w:r>
      <w:r w:rsidRPr="001E467C">
        <w:rPr>
          <w:sz w:val="28"/>
          <w:szCs w:val="28"/>
        </w:rPr>
        <w:t>семинарам. Во время лекций, связанных с темой семинарского занятия, следует обратить</w:t>
      </w:r>
      <w:r w:rsidR="00346D25">
        <w:rPr>
          <w:sz w:val="28"/>
          <w:szCs w:val="28"/>
        </w:rPr>
        <w:t xml:space="preserve"> </w:t>
      </w:r>
      <w:r w:rsidRPr="001E467C">
        <w:rPr>
          <w:sz w:val="28"/>
          <w:szCs w:val="28"/>
        </w:rPr>
        <w:t>внимание обучающихся на то, что необходимо дополнительно изучить при подготовке к</w:t>
      </w:r>
      <w:r w:rsidR="00346D25">
        <w:rPr>
          <w:sz w:val="28"/>
          <w:szCs w:val="28"/>
        </w:rPr>
        <w:t xml:space="preserve"> </w:t>
      </w:r>
      <w:r w:rsidRPr="001E467C">
        <w:rPr>
          <w:sz w:val="28"/>
          <w:szCs w:val="28"/>
        </w:rPr>
        <w:t>семинару (новые официальные документы, статьи в периодических журналах, вновь</w:t>
      </w:r>
      <w:r w:rsidR="00346D25">
        <w:rPr>
          <w:sz w:val="28"/>
          <w:szCs w:val="28"/>
        </w:rPr>
        <w:t xml:space="preserve"> </w:t>
      </w:r>
      <w:r w:rsidRPr="001E467C">
        <w:rPr>
          <w:sz w:val="28"/>
          <w:szCs w:val="28"/>
        </w:rPr>
        <w:t>вышедшие монографии и т. д.).</w:t>
      </w:r>
    </w:p>
    <w:p w14:paraId="235AA3B1" w14:textId="77777777" w:rsidR="001E467C" w:rsidRPr="001E467C" w:rsidRDefault="001E467C" w:rsidP="001E467C">
      <w:pPr>
        <w:shd w:val="clear" w:color="auto" w:fill="FFFFFF"/>
        <w:ind w:firstLine="709"/>
        <w:jc w:val="both"/>
        <w:rPr>
          <w:sz w:val="28"/>
          <w:szCs w:val="28"/>
        </w:rPr>
      </w:pPr>
      <w:r w:rsidRPr="001E467C">
        <w:rPr>
          <w:sz w:val="28"/>
          <w:szCs w:val="28"/>
        </w:rPr>
        <w:t>Планы семинарских занятий, их тематика, рекомендуемая литература, цель и задачи</w:t>
      </w:r>
      <w:r w:rsidR="00346D25">
        <w:rPr>
          <w:sz w:val="28"/>
          <w:szCs w:val="28"/>
        </w:rPr>
        <w:t xml:space="preserve"> </w:t>
      </w:r>
      <w:r w:rsidRPr="001E467C">
        <w:rPr>
          <w:sz w:val="28"/>
          <w:szCs w:val="28"/>
        </w:rPr>
        <w:t>ее изучения сообщаются преподавателем на вводных занятиях или в методических указаниях</w:t>
      </w:r>
      <w:r w:rsidR="00346D25">
        <w:rPr>
          <w:sz w:val="28"/>
          <w:szCs w:val="28"/>
        </w:rPr>
        <w:t xml:space="preserve"> </w:t>
      </w:r>
      <w:r w:rsidRPr="001E467C">
        <w:rPr>
          <w:sz w:val="28"/>
          <w:szCs w:val="28"/>
        </w:rPr>
        <w:t>по данной дисциплине.</w:t>
      </w:r>
    </w:p>
    <w:p w14:paraId="67469138" w14:textId="77777777" w:rsidR="001E467C" w:rsidRPr="003E235B" w:rsidRDefault="001E467C" w:rsidP="001E467C">
      <w:pPr>
        <w:shd w:val="clear" w:color="auto" w:fill="FFFFFF"/>
        <w:ind w:firstLine="709"/>
        <w:jc w:val="both"/>
        <w:rPr>
          <w:spacing w:val="-4"/>
          <w:sz w:val="28"/>
          <w:szCs w:val="28"/>
        </w:rPr>
      </w:pPr>
      <w:r w:rsidRPr="003E235B">
        <w:rPr>
          <w:spacing w:val="-4"/>
          <w:sz w:val="28"/>
          <w:szCs w:val="28"/>
        </w:rPr>
        <w:t>Начиная подготовку к семинарскому занятию, необходимо, прежде всего, указать</w:t>
      </w:r>
      <w:r w:rsidR="00346D25" w:rsidRPr="003E235B">
        <w:rPr>
          <w:spacing w:val="-4"/>
          <w:sz w:val="28"/>
          <w:szCs w:val="28"/>
        </w:rPr>
        <w:t xml:space="preserve"> </w:t>
      </w:r>
      <w:r w:rsidRPr="003E235B">
        <w:rPr>
          <w:spacing w:val="-4"/>
          <w:sz w:val="28"/>
          <w:szCs w:val="28"/>
        </w:rPr>
        <w:t>студентам страницы в конспекте лекций, разделы учебников и учебных пособий, чтобы они</w:t>
      </w:r>
      <w:r w:rsidR="00346D25" w:rsidRPr="003E235B">
        <w:rPr>
          <w:spacing w:val="-4"/>
          <w:sz w:val="28"/>
          <w:szCs w:val="28"/>
        </w:rPr>
        <w:t xml:space="preserve"> </w:t>
      </w:r>
      <w:r w:rsidRPr="003E235B">
        <w:rPr>
          <w:spacing w:val="-4"/>
          <w:sz w:val="28"/>
          <w:szCs w:val="28"/>
        </w:rPr>
        <w:t>получили общее представление о месте и значении темы в изучаемом курсе. Затем следует</w:t>
      </w:r>
      <w:r w:rsidR="00346D25" w:rsidRPr="003E235B">
        <w:rPr>
          <w:spacing w:val="-4"/>
          <w:sz w:val="28"/>
          <w:szCs w:val="28"/>
        </w:rPr>
        <w:t xml:space="preserve"> </w:t>
      </w:r>
      <w:r w:rsidRPr="003E235B">
        <w:rPr>
          <w:spacing w:val="-4"/>
          <w:sz w:val="28"/>
          <w:szCs w:val="28"/>
        </w:rPr>
        <w:t>рекомендовать им поработать с дополнительной литературой, сделать записи по</w:t>
      </w:r>
      <w:r w:rsidR="00346D25" w:rsidRPr="003E235B">
        <w:rPr>
          <w:spacing w:val="-4"/>
          <w:sz w:val="28"/>
          <w:szCs w:val="28"/>
        </w:rPr>
        <w:t xml:space="preserve"> </w:t>
      </w:r>
      <w:r w:rsidRPr="003E235B">
        <w:rPr>
          <w:spacing w:val="-4"/>
          <w:sz w:val="28"/>
          <w:szCs w:val="28"/>
        </w:rPr>
        <w:t>рекомендованным источникам.</w:t>
      </w:r>
    </w:p>
    <w:p w14:paraId="193DFBF8" w14:textId="77777777" w:rsidR="001E467C" w:rsidRPr="00346D25" w:rsidRDefault="001E467C" w:rsidP="00346D25">
      <w:pPr>
        <w:ind w:firstLine="709"/>
        <w:jc w:val="both"/>
        <w:rPr>
          <w:sz w:val="28"/>
          <w:szCs w:val="28"/>
        </w:rPr>
      </w:pPr>
      <w:r w:rsidRPr="00346D25">
        <w:rPr>
          <w:sz w:val="28"/>
          <w:szCs w:val="28"/>
        </w:rPr>
        <w:t>Записи имеют первостепенное значение для самостоятельной работы студентов. Они</w:t>
      </w:r>
      <w:r w:rsidR="00346D25" w:rsidRPr="00346D25">
        <w:rPr>
          <w:sz w:val="28"/>
          <w:szCs w:val="28"/>
        </w:rPr>
        <w:t xml:space="preserve"> </w:t>
      </w:r>
      <w:r w:rsidRPr="00346D25">
        <w:rPr>
          <w:sz w:val="28"/>
          <w:szCs w:val="28"/>
        </w:rPr>
        <w:t>помогают понять построение изучаемой книги, выделить основные положения, проследить</w:t>
      </w:r>
      <w:r w:rsidR="00346D25" w:rsidRPr="00346D25">
        <w:rPr>
          <w:sz w:val="28"/>
          <w:szCs w:val="28"/>
        </w:rPr>
        <w:t xml:space="preserve"> </w:t>
      </w:r>
      <w:r w:rsidRPr="00346D25">
        <w:rPr>
          <w:sz w:val="28"/>
          <w:szCs w:val="28"/>
        </w:rPr>
        <w:t>их логику и тем самым проникнуть в творческую лабораторию автора.</w:t>
      </w:r>
    </w:p>
    <w:p w14:paraId="79F81EC6" w14:textId="77777777" w:rsidR="001E467C" w:rsidRPr="001E467C" w:rsidRDefault="001E467C" w:rsidP="00346D25">
      <w:pPr>
        <w:ind w:firstLine="709"/>
        <w:jc w:val="both"/>
        <w:rPr>
          <w:sz w:val="28"/>
          <w:szCs w:val="28"/>
        </w:rPr>
      </w:pPr>
      <w:r w:rsidRPr="00346D25">
        <w:rPr>
          <w:sz w:val="28"/>
          <w:szCs w:val="28"/>
        </w:rPr>
        <w:t>Ведение записей способствует превращению чтения в активный процесс, мобилизует,</w:t>
      </w:r>
      <w:r w:rsidR="00346D25">
        <w:rPr>
          <w:sz w:val="28"/>
          <w:szCs w:val="28"/>
        </w:rPr>
        <w:t xml:space="preserve"> </w:t>
      </w:r>
      <w:r w:rsidRPr="00346D25">
        <w:rPr>
          <w:sz w:val="28"/>
          <w:szCs w:val="28"/>
        </w:rPr>
        <w:t>наряду со зрительной, и моторную память. Следует помнить: у студента, систематически</w:t>
      </w:r>
      <w:r w:rsidR="00346D25">
        <w:rPr>
          <w:sz w:val="28"/>
          <w:szCs w:val="28"/>
        </w:rPr>
        <w:t xml:space="preserve"> </w:t>
      </w:r>
      <w:r w:rsidRPr="00346D25">
        <w:rPr>
          <w:sz w:val="28"/>
          <w:szCs w:val="28"/>
        </w:rPr>
        <w:t>ведущего записи, создается свой индивидуальный фонд подсобных материалов для быстрого</w:t>
      </w:r>
      <w:r w:rsidR="00346D25">
        <w:rPr>
          <w:sz w:val="28"/>
          <w:szCs w:val="28"/>
        </w:rPr>
        <w:t xml:space="preserve"> </w:t>
      </w:r>
      <w:r w:rsidRPr="00346D25">
        <w:rPr>
          <w:sz w:val="28"/>
          <w:szCs w:val="28"/>
        </w:rPr>
        <w:t>повторения прочитанного, для мобилизации накопленных знаний. Особенно важны и</w:t>
      </w:r>
      <w:r w:rsidR="00346D25">
        <w:rPr>
          <w:sz w:val="28"/>
          <w:szCs w:val="28"/>
        </w:rPr>
        <w:t xml:space="preserve"> </w:t>
      </w:r>
      <w:r w:rsidRPr="00346D25">
        <w:rPr>
          <w:sz w:val="28"/>
          <w:szCs w:val="28"/>
        </w:rPr>
        <w:t>полезны записи тогда, когда в них находят отражение мысли, возникшие при</w:t>
      </w:r>
      <w:r w:rsidR="00346D25">
        <w:rPr>
          <w:sz w:val="28"/>
          <w:szCs w:val="28"/>
        </w:rPr>
        <w:t xml:space="preserve"> </w:t>
      </w:r>
      <w:r w:rsidRPr="00346D25">
        <w:rPr>
          <w:sz w:val="28"/>
          <w:szCs w:val="28"/>
        </w:rPr>
        <w:t>самостоятельной работе.</w:t>
      </w:r>
    </w:p>
    <w:p w14:paraId="3EC18F49" w14:textId="77777777" w:rsidR="001E467C" w:rsidRPr="001E467C" w:rsidRDefault="001E467C" w:rsidP="001E467C">
      <w:pPr>
        <w:shd w:val="clear" w:color="auto" w:fill="FFFFFF"/>
        <w:ind w:firstLine="709"/>
        <w:jc w:val="both"/>
        <w:rPr>
          <w:sz w:val="28"/>
          <w:szCs w:val="28"/>
        </w:rPr>
      </w:pPr>
      <w:r w:rsidRPr="001E467C">
        <w:rPr>
          <w:sz w:val="28"/>
          <w:szCs w:val="28"/>
        </w:rPr>
        <w:t xml:space="preserve">Нередко среди начинающих преподавателей можно встретить людей, </w:t>
      </w:r>
      <w:r w:rsidRPr="001E467C">
        <w:rPr>
          <w:sz w:val="28"/>
          <w:szCs w:val="28"/>
        </w:rPr>
        <w:lastRenderedPageBreak/>
        <w:t>полагающих,</w:t>
      </w:r>
      <w:r w:rsidR="00346D25">
        <w:rPr>
          <w:sz w:val="28"/>
          <w:szCs w:val="28"/>
        </w:rPr>
        <w:t xml:space="preserve"> </w:t>
      </w:r>
      <w:r w:rsidRPr="001E467C">
        <w:rPr>
          <w:sz w:val="28"/>
          <w:szCs w:val="28"/>
        </w:rPr>
        <w:t xml:space="preserve">будто записи </w:t>
      </w:r>
      <w:r w:rsidR="00346D25">
        <w:rPr>
          <w:sz w:val="28"/>
          <w:szCs w:val="28"/>
        </w:rPr>
        <w:t>–</w:t>
      </w:r>
      <w:r w:rsidRPr="001E467C">
        <w:rPr>
          <w:sz w:val="28"/>
          <w:szCs w:val="28"/>
        </w:rPr>
        <w:t xml:space="preserve"> дело простое, требующее, в основном, усилий рук, а не головы. Это сугубо</w:t>
      </w:r>
      <w:r w:rsidR="00346D25">
        <w:rPr>
          <w:sz w:val="28"/>
          <w:szCs w:val="28"/>
        </w:rPr>
        <w:t xml:space="preserve"> </w:t>
      </w:r>
      <w:r w:rsidRPr="001E467C">
        <w:rPr>
          <w:sz w:val="28"/>
          <w:szCs w:val="28"/>
        </w:rPr>
        <w:t>ошибочное представление. Полноценные записи отражают не только содержание</w:t>
      </w:r>
      <w:r w:rsidR="00346D25">
        <w:rPr>
          <w:sz w:val="28"/>
          <w:szCs w:val="28"/>
        </w:rPr>
        <w:t xml:space="preserve"> </w:t>
      </w:r>
      <w:r w:rsidRPr="001E467C">
        <w:rPr>
          <w:sz w:val="28"/>
          <w:szCs w:val="28"/>
        </w:rPr>
        <w:t>прочитанного, но и результат мыслительной деятельности студента.</w:t>
      </w:r>
    </w:p>
    <w:p w14:paraId="22A2B904" w14:textId="77777777" w:rsidR="001E467C" w:rsidRPr="001E467C" w:rsidRDefault="001E467C" w:rsidP="001E467C">
      <w:pPr>
        <w:shd w:val="clear" w:color="auto" w:fill="FFFFFF"/>
        <w:ind w:firstLine="709"/>
        <w:jc w:val="both"/>
        <w:rPr>
          <w:sz w:val="28"/>
          <w:szCs w:val="28"/>
        </w:rPr>
      </w:pPr>
      <w:r w:rsidRPr="001E467C">
        <w:rPr>
          <w:sz w:val="28"/>
          <w:szCs w:val="28"/>
        </w:rPr>
        <w:t>Важно развивать у студентов умение сопоставлять источники, продумывать</w:t>
      </w:r>
      <w:r w:rsidR="00346D25">
        <w:rPr>
          <w:sz w:val="28"/>
          <w:szCs w:val="28"/>
        </w:rPr>
        <w:t xml:space="preserve"> </w:t>
      </w:r>
      <w:r w:rsidRPr="001E467C">
        <w:rPr>
          <w:sz w:val="28"/>
          <w:szCs w:val="28"/>
        </w:rPr>
        <w:t>изучаемый материал. Поэтому написание конспектов по рассматриваемым вопросам</w:t>
      </w:r>
      <w:r w:rsidR="00346D25">
        <w:rPr>
          <w:sz w:val="28"/>
          <w:szCs w:val="28"/>
        </w:rPr>
        <w:t xml:space="preserve"> </w:t>
      </w:r>
      <w:r w:rsidRPr="001E467C">
        <w:rPr>
          <w:sz w:val="28"/>
          <w:szCs w:val="28"/>
        </w:rPr>
        <w:t>является обязательным элементом подготовки студентов к аудиторным занятиям.</w:t>
      </w:r>
    </w:p>
    <w:p w14:paraId="57A08B98" w14:textId="77777777" w:rsidR="00346D25" w:rsidRDefault="001E467C" w:rsidP="001E467C">
      <w:pPr>
        <w:shd w:val="clear" w:color="auto" w:fill="FFFFFF"/>
        <w:ind w:firstLine="709"/>
        <w:jc w:val="both"/>
        <w:rPr>
          <w:sz w:val="28"/>
          <w:szCs w:val="28"/>
        </w:rPr>
      </w:pPr>
      <w:r w:rsidRPr="001E467C">
        <w:rPr>
          <w:sz w:val="28"/>
          <w:szCs w:val="28"/>
        </w:rPr>
        <w:t xml:space="preserve">Желательно, чтобы на занятии студент излагал материал свободно. </w:t>
      </w:r>
      <w:proofErr w:type="spellStart"/>
      <w:r w:rsidRPr="001E467C">
        <w:rPr>
          <w:sz w:val="28"/>
          <w:szCs w:val="28"/>
        </w:rPr>
        <w:t>Пр</w:t>
      </w:r>
      <w:r w:rsidR="00FA04DE">
        <w:rPr>
          <w:sz w:val="28"/>
          <w:szCs w:val="28"/>
        </w:rPr>
        <w:t>и</w:t>
      </w:r>
      <w:r w:rsidRPr="001E467C">
        <w:rPr>
          <w:sz w:val="28"/>
          <w:szCs w:val="28"/>
        </w:rPr>
        <w:t>кованность</w:t>
      </w:r>
      <w:proofErr w:type="spellEnd"/>
      <w:r w:rsidRPr="001E467C">
        <w:rPr>
          <w:sz w:val="28"/>
          <w:szCs w:val="28"/>
        </w:rPr>
        <w:t xml:space="preserve"> к</w:t>
      </w:r>
      <w:r w:rsidR="00346D25">
        <w:rPr>
          <w:sz w:val="28"/>
          <w:szCs w:val="28"/>
        </w:rPr>
        <w:t xml:space="preserve"> </w:t>
      </w:r>
      <w:r w:rsidRPr="001E467C">
        <w:rPr>
          <w:sz w:val="28"/>
          <w:szCs w:val="28"/>
        </w:rPr>
        <w:t>конспекту объясняется обычно следующими причинами:</w:t>
      </w:r>
    </w:p>
    <w:p w14:paraId="45182873" w14:textId="77777777" w:rsidR="00346D25" w:rsidRDefault="001E467C" w:rsidP="001E467C">
      <w:pPr>
        <w:shd w:val="clear" w:color="auto" w:fill="FFFFFF"/>
        <w:ind w:firstLine="709"/>
        <w:jc w:val="both"/>
        <w:rPr>
          <w:sz w:val="28"/>
          <w:szCs w:val="28"/>
        </w:rPr>
      </w:pPr>
      <w:r w:rsidRPr="001E467C">
        <w:rPr>
          <w:sz w:val="28"/>
          <w:szCs w:val="28"/>
        </w:rPr>
        <w:t>а) плохо продумана структура</w:t>
      </w:r>
      <w:r w:rsidR="00346D25">
        <w:rPr>
          <w:sz w:val="28"/>
          <w:szCs w:val="28"/>
        </w:rPr>
        <w:t xml:space="preserve"> </w:t>
      </w:r>
      <w:r w:rsidRPr="001E467C">
        <w:rPr>
          <w:sz w:val="28"/>
          <w:szCs w:val="28"/>
        </w:rPr>
        <w:t>изложения, вопрос не осмыслен во всей его полноте, студент боится потерять нить мыслей,</w:t>
      </w:r>
      <w:r w:rsidR="00346D25">
        <w:rPr>
          <w:sz w:val="28"/>
          <w:szCs w:val="28"/>
        </w:rPr>
        <w:t xml:space="preserve"> </w:t>
      </w:r>
      <w:r w:rsidRPr="001E467C">
        <w:rPr>
          <w:sz w:val="28"/>
          <w:szCs w:val="28"/>
        </w:rPr>
        <w:t>нарушить логическую последовательность высказываемых положений, скомкать</w:t>
      </w:r>
      <w:r w:rsidR="00346D25">
        <w:rPr>
          <w:sz w:val="28"/>
          <w:szCs w:val="28"/>
        </w:rPr>
        <w:t xml:space="preserve"> </w:t>
      </w:r>
      <w:r w:rsidRPr="001E467C">
        <w:rPr>
          <w:sz w:val="28"/>
          <w:szCs w:val="28"/>
        </w:rPr>
        <w:t>выступление;</w:t>
      </w:r>
    </w:p>
    <w:p w14:paraId="4AD4A2A3" w14:textId="77777777" w:rsidR="00346D25" w:rsidRDefault="001E467C" w:rsidP="001E467C">
      <w:pPr>
        <w:shd w:val="clear" w:color="auto" w:fill="FFFFFF"/>
        <w:ind w:firstLine="709"/>
        <w:jc w:val="both"/>
        <w:rPr>
          <w:sz w:val="28"/>
          <w:szCs w:val="28"/>
        </w:rPr>
      </w:pPr>
      <w:r w:rsidRPr="001E467C">
        <w:rPr>
          <w:sz w:val="28"/>
          <w:szCs w:val="28"/>
        </w:rPr>
        <w:t>б) недостаточно развита культура устной речи, опасение говорить «коряво» и</w:t>
      </w:r>
      <w:r w:rsidR="00346D25">
        <w:rPr>
          <w:sz w:val="28"/>
          <w:szCs w:val="28"/>
        </w:rPr>
        <w:t xml:space="preserve"> </w:t>
      </w:r>
      <w:r w:rsidRPr="001E467C">
        <w:rPr>
          <w:sz w:val="28"/>
          <w:szCs w:val="28"/>
        </w:rPr>
        <w:t>неубедительно;</w:t>
      </w:r>
    </w:p>
    <w:p w14:paraId="5A701F67" w14:textId="77777777" w:rsidR="00346D25" w:rsidRDefault="001E467C" w:rsidP="001E467C">
      <w:pPr>
        <w:shd w:val="clear" w:color="auto" w:fill="FFFFFF"/>
        <w:ind w:firstLine="709"/>
        <w:jc w:val="both"/>
        <w:rPr>
          <w:sz w:val="28"/>
          <w:szCs w:val="28"/>
        </w:rPr>
      </w:pPr>
      <w:r w:rsidRPr="001E467C">
        <w:rPr>
          <w:sz w:val="28"/>
          <w:szCs w:val="28"/>
        </w:rPr>
        <w:t>в) материал списан из учебных пособий механически, без достаточного</w:t>
      </w:r>
      <w:r w:rsidR="00346D25">
        <w:rPr>
          <w:sz w:val="28"/>
          <w:szCs w:val="28"/>
        </w:rPr>
        <w:t xml:space="preserve"> </w:t>
      </w:r>
      <w:r w:rsidRPr="001E467C">
        <w:rPr>
          <w:sz w:val="28"/>
          <w:szCs w:val="28"/>
        </w:rPr>
        <w:t>осмысливания его;</w:t>
      </w:r>
    </w:p>
    <w:p w14:paraId="1A71AA9B" w14:textId="77777777" w:rsidR="001E467C" w:rsidRPr="001E467C" w:rsidRDefault="001E467C" w:rsidP="001E467C">
      <w:pPr>
        <w:shd w:val="clear" w:color="auto" w:fill="FFFFFF"/>
        <w:ind w:firstLine="709"/>
        <w:jc w:val="both"/>
        <w:rPr>
          <w:sz w:val="28"/>
          <w:szCs w:val="28"/>
        </w:rPr>
      </w:pPr>
      <w:r w:rsidRPr="001E467C">
        <w:rPr>
          <w:sz w:val="28"/>
          <w:szCs w:val="28"/>
        </w:rPr>
        <w:t>г) как исключение, материал списан у товарища или же используется</w:t>
      </w:r>
      <w:r w:rsidR="00346D25">
        <w:rPr>
          <w:sz w:val="28"/>
          <w:szCs w:val="28"/>
        </w:rPr>
        <w:t xml:space="preserve"> </w:t>
      </w:r>
      <w:r w:rsidRPr="001E467C">
        <w:rPr>
          <w:sz w:val="28"/>
          <w:szCs w:val="28"/>
        </w:rPr>
        <w:t>чужой конспект.</w:t>
      </w:r>
    </w:p>
    <w:p w14:paraId="15AABD46" w14:textId="77777777" w:rsidR="001E467C" w:rsidRPr="003E235B" w:rsidRDefault="001E467C" w:rsidP="001E467C">
      <w:pPr>
        <w:shd w:val="clear" w:color="auto" w:fill="FFFFFF"/>
        <w:ind w:firstLine="709"/>
        <w:jc w:val="both"/>
        <w:rPr>
          <w:spacing w:val="-2"/>
          <w:sz w:val="28"/>
          <w:szCs w:val="28"/>
        </w:rPr>
      </w:pPr>
      <w:r w:rsidRPr="003E235B">
        <w:rPr>
          <w:spacing w:val="-2"/>
          <w:sz w:val="28"/>
          <w:szCs w:val="28"/>
        </w:rPr>
        <w:t>Любая из перечисленных причин, за исключением второй, говорит о поверхностной</w:t>
      </w:r>
      <w:r w:rsidR="004D5AAD" w:rsidRPr="003E235B">
        <w:rPr>
          <w:spacing w:val="-2"/>
          <w:sz w:val="28"/>
          <w:szCs w:val="28"/>
        </w:rPr>
        <w:t xml:space="preserve"> </w:t>
      </w:r>
      <w:r w:rsidRPr="003E235B">
        <w:rPr>
          <w:spacing w:val="-2"/>
          <w:sz w:val="28"/>
          <w:szCs w:val="28"/>
        </w:rPr>
        <w:t>или же просто недобросовестной подготовке студента к занятию.</w:t>
      </w:r>
    </w:p>
    <w:p w14:paraId="522BEC69" w14:textId="77777777" w:rsidR="001E467C" w:rsidRDefault="001E467C" w:rsidP="001E467C">
      <w:pPr>
        <w:shd w:val="clear" w:color="auto" w:fill="FFFFFF"/>
        <w:ind w:firstLine="709"/>
        <w:jc w:val="both"/>
        <w:rPr>
          <w:sz w:val="28"/>
          <w:szCs w:val="28"/>
        </w:rPr>
      </w:pPr>
      <w:r w:rsidRPr="001E467C">
        <w:rPr>
          <w:sz w:val="28"/>
          <w:szCs w:val="28"/>
        </w:rPr>
        <w:t>Важно научить студентов во время выступления поддерживать постоянную – связь с</w:t>
      </w:r>
      <w:r w:rsidR="004D5AAD">
        <w:rPr>
          <w:sz w:val="28"/>
          <w:szCs w:val="28"/>
        </w:rPr>
        <w:t xml:space="preserve"> </w:t>
      </w:r>
      <w:r w:rsidRPr="001E467C">
        <w:rPr>
          <w:sz w:val="28"/>
          <w:szCs w:val="28"/>
        </w:rPr>
        <w:t>аудиторией, быстро, не теряясь, реагировать на реплики, вопросы, замечания, что дается</w:t>
      </w:r>
      <w:r w:rsidR="004D5AAD">
        <w:rPr>
          <w:sz w:val="28"/>
          <w:szCs w:val="28"/>
        </w:rPr>
        <w:t xml:space="preserve"> </w:t>
      </w:r>
      <w:r w:rsidRPr="001E467C">
        <w:rPr>
          <w:sz w:val="28"/>
          <w:szCs w:val="28"/>
        </w:rPr>
        <w:t>обычно не сразу, требует постоянной работы над собой. Выступающий обращается к</w:t>
      </w:r>
      <w:r w:rsidR="004D5AAD">
        <w:rPr>
          <w:sz w:val="28"/>
          <w:szCs w:val="28"/>
        </w:rPr>
        <w:t xml:space="preserve"> </w:t>
      </w:r>
      <w:r w:rsidRPr="001E467C">
        <w:rPr>
          <w:sz w:val="28"/>
          <w:szCs w:val="28"/>
        </w:rPr>
        <w:t>аудитории, а не к преподавателю, как школьник на уроке. Контакт со слушателями –</w:t>
      </w:r>
      <w:r w:rsidR="004D5AAD">
        <w:rPr>
          <w:sz w:val="28"/>
          <w:szCs w:val="28"/>
        </w:rPr>
        <w:t xml:space="preserve"> </w:t>
      </w:r>
      <w:r w:rsidRPr="001E467C">
        <w:rPr>
          <w:sz w:val="28"/>
          <w:szCs w:val="28"/>
        </w:rPr>
        <w:t>товарищами по группе – помогает студенту лучше выразить свою мысль, реакция аудитории</w:t>
      </w:r>
      <w:r w:rsidR="004D5AAD">
        <w:rPr>
          <w:sz w:val="28"/>
          <w:szCs w:val="28"/>
        </w:rPr>
        <w:t xml:space="preserve"> </w:t>
      </w:r>
      <w:r w:rsidRPr="001E467C">
        <w:rPr>
          <w:sz w:val="28"/>
          <w:szCs w:val="28"/>
        </w:rPr>
        <w:t>позволит ему почувствовать сильные и слабые стороны своего выступления. Без «обратной</w:t>
      </w:r>
      <w:r w:rsidR="004D5AAD">
        <w:rPr>
          <w:sz w:val="28"/>
          <w:szCs w:val="28"/>
        </w:rPr>
        <w:t xml:space="preserve"> </w:t>
      </w:r>
      <w:r w:rsidRPr="001E467C">
        <w:rPr>
          <w:sz w:val="28"/>
          <w:szCs w:val="28"/>
        </w:rPr>
        <w:t>связи» со слушателями выступление студента – это разговор с самим собой, обращение в</w:t>
      </w:r>
      <w:r w:rsidR="004D5AAD">
        <w:rPr>
          <w:sz w:val="28"/>
          <w:szCs w:val="28"/>
        </w:rPr>
        <w:t xml:space="preserve"> </w:t>
      </w:r>
      <w:r w:rsidRPr="001E467C">
        <w:rPr>
          <w:sz w:val="28"/>
          <w:szCs w:val="28"/>
        </w:rPr>
        <w:t xml:space="preserve">пустоту; ему одиноко и неуютно за кафедрой, </w:t>
      </w:r>
      <w:r w:rsidR="000A4B6F" w:rsidRPr="001E467C">
        <w:rPr>
          <w:sz w:val="28"/>
          <w:szCs w:val="28"/>
        </w:rPr>
        <w:t>поэтому</w:t>
      </w:r>
      <w:r w:rsidRPr="001E467C">
        <w:rPr>
          <w:sz w:val="28"/>
          <w:szCs w:val="28"/>
        </w:rPr>
        <w:t xml:space="preserve"> на семинаре неплохо ввести в</w:t>
      </w:r>
      <w:r w:rsidR="004D5AAD">
        <w:rPr>
          <w:sz w:val="28"/>
          <w:szCs w:val="28"/>
        </w:rPr>
        <w:t xml:space="preserve"> </w:t>
      </w:r>
      <w:r w:rsidRPr="001E467C">
        <w:rPr>
          <w:sz w:val="28"/>
          <w:szCs w:val="28"/>
        </w:rPr>
        <w:t>традицию анализ не только содержания выступлений, но и их формы – речи, дикции,</w:t>
      </w:r>
      <w:r w:rsidR="004D5AAD">
        <w:rPr>
          <w:sz w:val="28"/>
          <w:szCs w:val="28"/>
        </w:rPr>
        <w:t xml:space="preserve"> </w:t>
      </w:r>
      <w:r w:rsidRPr="001E467C">
        <w:rPr>
          <w:sz w:val="28"/>
          <w:szCs w:val="28"/>
        </w:rPr>
        <w:t>поведения за кафедрой, характера общения с аудиторией.</w:t>
      </w:r>
    </w:p>
    <w:p w14:paraId="7A196B02" w14:textId="77777777" w:rsidR="00585FA2" w:rsidRDefault="00872CC3" w:rsidP="005669C3">
      <w:pPr>
        <w:shd w:val="clear" w:color="auto" w:fill="FFFFFF"/>
        <w:ind w:firstLine="709"/>
        <w:jc w:val="both"/>
        <w:rPr>
          <w:sz w:val="28"/>
          <w:szCs w:val="28"/>
        </w:rPr>
      </w:pPr>
      <w:r w:rsidRPr="00872CC3">
        <w:rPr>
          <w:sz w:val="28"/>
          <w:szCs w:val="28"/>
        </w:rPr>
        <w:t>Перечень образовательных технологий, используемых при осуществлении образовательного процесса по дисциплине</w:t>
      </w:r>
      <w:r w:rsidR="004D5AAD">
        <w:rPr>
          <w:sz w:val="28"/>
          <w:szCs w:val="28"/>
        </w:rPr>
        <w:t xml:space="preserve"> «</w:t>
      </w:r>
      <w:r w:rsidR="00401EE3">
        <w:rPr>
          <w:color w:val="0070C0"/>
          <w:sz w:val="28"/>
          <w:szCs w:val="28"/>
        </w:rPr>
        <w:t>Аналитическая геометрия</w:t>
      </w:r>
      <w:r w:rsidR="004D5AAD">
        <w:rPr>
          <w:sz w:val="28"/>
          <w:szCs w:val="28"/>
        </w:rPr>
        <w:t>»</w:t>
      </w:r>
      <w:r>
        <w:rPr>
          <w:sz w:val="28"/>
          <w:szCs w:val="28"/>
        </w:rPr>
        <w:t>, представлен в таблице.</w:t>
      </w:r>
    </w:p>
    <w:p w14:paraId="3C2B1706" w14:textId="77777777" w:rsidR="00872CC3" w:rsidRDefault="00872CC3" w:rsidP="005669C3">
      <w:pPr>
        <w:shd w:val="clear" w:color="auto" w:fill="FFFFFF"/>
        <w:ind w:firstLine="709"/>
        <w:jc w:val="both"/>
        <w:rPr>
          <w:sz w:val="28"/>
          <w:szCs w:val="28"/>
        </w:rPr>
      </w:pPr>
    </w:p>
    <w:tbl>
      <w:tblPr>
        <w:tblW w:w="9864" w:type="dxa"/>
        <w:jc w:val="center"/>
        <w:tblLayout w:type="fixed"/>
        <w:tblCellMar>
          <w:left w:w="40" w:type="dxa"/>
          <w:right w:w="40" w:type="dxa"/>
        </w:tblCellMar>
        <w:tblLook w:val="0000" w:firstRow="0" w:lastRow="0" w:firstColumn="0" w:lastColumn="0" w:noHBand="0" w:noVBand="0"/>
      </w:tblPr>
      <w:tblGrid>
        <w:gridCol w:w="523"/>
        <w:gridCol w:w="2519"/>
        <w:gridCol w:w="1647"/>
        <w:gridCol w:w="1397"/>
        <w:gridCol w:w="3778"/>
      </w:tblGrid>
      <w:tr w:rsidR="00F44132" w:rsidRPr="00492A1A" w14:paraId="66663CAE" w14:textId="77777777" w:rsidTr="006A7B13">
        <w:trPr>
          <w:tblHeader/>
          <w:jc w:val="center"/>
        </w:trPr>
        <w:tc>
          <w:tcPr>
            <w:tcW w:w="265" w:type="pct"/>
            <w:tcBorders>
              <w:top w:val="single" w:sz="4" w:space="0" w:color="auto"/>
              <w:left w:val="single" w:sz="4" w:space="0" w:color="auto"/>
              <w:right w:val="single" w:sz="4" w:space="0" w:color="auto"/>
            </w:tcBorders>
            <w:shd w:val="clear" w:color="auto" w:fill="FFFFFF"/>
            <w:vAlign w:val="center"/>
          </w:tcPr>
          <w:p w14:paraId="5C1F1F37" w14:textId="77777777" w:rsidR="00F44132" w:rsidRPr="00492A1A" w:rsidRDefault="00F44132" w:rsidP="00F44132">
            <w:pPr>
              <w:jc w:val="center"/>
              <w:rPr>
                <w:b/>
                <w:lang w:eastAsia="ar-SA"/>
              </w:rPr>
            </w:pPr>
            <w:r w:rsidRPr="00492A1A">
              <w:rPr>
                <w:b/>
                <w:lang w:eastAsia="ar-SA"/>
              </w:rPr>
              <w:t>№</w:t>
            </w:r>
          </w:p>
          <w:p w14:paraId="30FD593F" w14:textId="77777777" w:rsidR="00F44132" w:rsidRPr="00492A1A" w:rsidRDefault="00F44132" w:rsidP="00F44132">
            <w:pPr>
              <w:shd w:val="clear" w:color="auto" w:fill="FFFFFF"/>
              <w:jc w:val="center"/>
              <w:rPr>
                <w:b/>
                <w:lang w:eastAsia="ar-SA"/>
              </w:rPr>
            </w:pPr>
            <w:proofErr w:type="spellStart"/>
            <w:r w:rsidRPr="00492A1A">
              <w:rPr>
                <w:b/>
                <w:lang w:eastAsia="ar-SA"/>
              </w:rPr>
              <w:t>пп</w:t>
            </w:r>
            <w:proofErr w:type="spellEnd"/>
          </w:p>
        </w:tc>
        <w:tc>
          <w:tcPr>
            <w:tcW w:w="1277" w:type="pct"/>
            <w:tcBorders>
              <w:top w:val="single" w:sz="4" w:space="0" w:color="auto"/>
              <w:left w:val="single" w:sz="4" w:space="0" w:color="auto"/>
              <w:right w:val="single" w:sz="4" w:space="0" w:color="auto"/>
            </w:tcBorders>
            <w:shd w:val="clear" w:color="auto" w:fill="FFFFFF"/>
            <w:vAlign w:val="center"/>
          </w:tcPr>
          <w:p w14:paraId="02559EAE" w14:textId="77777777" w:rsidR="00F44132" w:rsidRPr="00492A1A" w:rsidRDefault="00F44132" w:rsidP="00F44132">
            <w:pPr>
              <w:shd w:val="clear" w:color="auto" w:fill="FFFFFF"/>
              <w:jc w:val="center"/>
              <w:rPr>
                <w:b/>
                <w:lang w:eastAsia="ar-SA"/>
              </w:rPr>
            </w:pPr>
            <w:r w:rsidRPr="00492A1A">
              <w:rPr>
                <w:b/>
                <w:lang w:eastAsia="ar-SA"/>
              </w:rPr>
              <w:t>Наименование темы дисциплины</w:t>
            </w:r>
          </w:p>
        </w:tc>
        <w:tc>
          <w:tcPr>
            <w:tcW w:w="835" w:type="pct"/>
            <w:tcBorders>
              <w:top w:val="single" w:sz="6" w:space="0" w:color="auto"/>
              <w:left w:val="single" w:sz="4" w:space="0" w:color="auto"/>
              <w:right w:val="single" w:sz="4" w:space="0" w:color="auto"/>
            </w:tcBorders>
            <w:shd w:val="clear" w:color="auto" w:fill="FFFFFF"/>
            <w:vAlign w:val="center"/>
          </w:tcPr>
          <w:p w14:paraId="29B5360E" w14:textId="77777777" w:rsidR="00F44132" w:rsidRPr="00492A1A" w:rsidRDefault="00F44132" w:rsidP="00F44132">
            <w:pPr>
              <w:shd w:val="clear" w:color="auto" w:fill="FFFFFF"/>
              <w:jc w:val="center"/>
              <w:rPr>
                <w:b/>
                <w:lang w:eastAsia="ar-SA"/>
              </w:rPr>
            </w:pPr>
            <w:r w:rsidRPr="00492A1A">
              <w:rPr>
                <w:b/>
                <w:lang w:eastAsia="ar-SA"/>
              </w:rPr>
              <w:t>Вид занятий (лекция, практические занятия)</w:t>
            </w:r>
          </w:p>
        </w:tc>
        <w:tc>
          <w:tcPr>
            <w:tcW w:w="708" w:type="pct"/>
            <w:tcBorders>
              <w:top w:val="single" w:sz="6" w:space="0" w:color="auto"/>
              <w:left w:val="single" w:sz="4" w:space="0" w:color="auto"/>
              <w:right w:val="single" w:sz="4" w:space="0" w:color="auto"/>
            </w:tcBorders>
            <w:shd w:val="clear" w:color="auto" w:fill="FFFFFF"/>
            <w:vAlign w:val="center"/>
          </w:tcPr>
          <w:p w14:paraId="27E77D73" w14:textId="77777777" w:rsidR="00F44132" w:rsidRPr="00492A1A" w:rsidRDefault="00F44132" w:rsidP="00F44132">
            <w:pPr>
              <w:shd w:val="clear" w:color="auto" w:fill="FFFFFF"/>
              <w:jc w:val="center"/>
              <w:rPr>
                <w:b/>
                <w:lang w:eastAsia="ar-SA"/>
              </w:rPr>
            </w:pPr>
            <w:r w:rsidRPr="00492A1A">
              <w:rPr>
                <w:b/>
                <w:lang w:eastAsia="ar-SA"/>
              </w:rPr>
              <w:t xml:space="preserve">Количество </w:t>
            </w:r>
            <w:proofErr w:type="spellStart"/>
            <w:r w:rsidRPr="00492A1A">
              <w:rPr>
                <w:b/>
                <w:lang w:eastAsia="ar-SA"/>
              </w:rPr>
              <w:t>ак</w:t>
            </w:r>
            <w:proofErr w:type="spellEnd"/>
            <w:r w:rsidRPr="00492A1A">
              <w:rPr>
                <w:b/>
                <w:lang w:eastAsia="ar-SA"/>
              </w:rPr>
              <w:t>. ч.</w:t>
            </w:r>
          </w:p>
        </w:tc>
        <w:tc>
          <w:tcPr>
            <w:tcW w:w="1915" w:type="pct"/>
            <w:tcBorders>
              <w:top w:val="single" w:sz="6" w:space="0" w:color="auto"/>
              <w:left w:val="single" w:sz="4" w:space="0" w:color="auto"/>
              <w:right w:val="single" w:sz="6" w:space="0" w:color="auto"/>
            </w:tcBorders>
            <w:shd w:val="clear" w:color="auto" w:fill="FFFFFF"/>
            <w:vAlign w:val="center"/>
          </w:tcPr>
          <w:p w14:paraId="76C45E65" w14:textId="77777777" w:rsidR="00F44132" w:rsidRPr="00492A1A" w:rsidRDefault="00F44132" w:rsidP="00F44132">
            <w:pPr>
              <w:shd w:val="clear" w:color="auto" w:fill="FFFFFF"/>
              <w:tabs>
                <w:tab w:val="left" w:pos="960"/>
              </w:tabs>
              <w:jc w:val="center"/>
              <w:rPr>
                <w:b/>
                <w:lang w:eastAsia="ar-SA"/>
              </w:rPr>
            </w:pPr>
            <w:r w:rsidRPr="00492A1A">
              <w:rPr>
                <w:b/>
                <w:lang w:eastAsia="ar-SA"/>
              </w:rPr>
              <w:t>Наименование активных и интерактивных форм проведения занятий</w:t>
            </w:r>
          </w:p>
        </w:tc>
      </w:tr>
      <w:tr w:rsidR="00F44132" w:rsidRPr="00492A1A" w14:paraId="0F263B3F" w14:textId="77777777" w:rsidTr="006A7B13">
        <w:trPr>
          <w:jc w:val="center"/>
        </w:trPr>
        <w:tc>
          <w:tcPr>
            <w:tcW w:w="265" w:type="pct"/>
            <w:vMerge w:val="restart"/>
            <w:tcBorders>
              <w:top w:val="single" w:sz="4" w:space="0" w:color="auto"/>
              <w:left w:val="single" w:sz="6" w:space="0" w:color="auto"/>
              <w:right w:val="single" w:sz="6" w:space="0" w:color="auto"/>
            </w:tcBorders>
            <w:shd w:val="clear" w:color="auto" w:fill="FFFFFF"/>
          </w:tcPr>
          <w:p w14:paraId="7B32BFF1" w14:textId="77777777" w:rsidR="00F44132" w:rsidRPr="00492A1A" w:rsidRDefault="00F44132" w:rsidP="00F44132">
            <w:pPr>
              <w:numPr>
                <w:ilvl w:val="0"/>
                <w:numId w:val="13"/>
              </w:numPr>
              <w:shd w:val="clear" w:color="auto" w:fill="FFFFFF"/>
              <w:jc w:val="center"/>
              <w:rPr>
                <w:color w:val="0070C0"/>
                <w:lang w:eastAsia="ar-SA"/>
              </w:rPr>
            </w:pPr>
          </w:p>
        </w:tc>
        <w:tc>
          <w:tcPr>
            <w:tcW w:w="1277" w:type="pct"/>
            <w:vMerge w:val="restart"/>
            <w:tcBorders>
              <w:top w:val="single" w:sz="4" w:space="0" w:color="auto"/>
              <w:left w:val="single" w:sz="6" w:space="0" w:color="auto"/>
              <w:right w:val="single" w:sz="6" w:space="0" w:color="auto"/>
            </w:tcBorders>
            <w:shd w:val="clear" w:color="auto" w:fill="FFFFFF"/>
          </w:tcPr>
          <w:p w14:paraId="64FA6D7F" w14:textId="77777777" w:rsidR="00401EE3" w:rsidRDefault="00F44132" w:rsidP="00401EE3">
            <w:pPr>
              <w:rPr>
                <w:color w:val="0070C0"/>
              </w:rPr>
            </w:pPr>
            <w:r w:rsidRPr="00492A1A">
              <w:rPr>
                <w:color w:val="0070C0"/>
              </w:rPr>
              <w:t xml:space="preserve">Тема 1. </w:t>
            </w:r>
          </w:p>
          <w:p w14:paraId="76477F2B" w14:textId="77777777" w:rsidR="00F44132" w:rsidRPr="00492A1A" w:rsidRDefault="00401EE3" w:rsidP="00401EE3">
            <w:pPr>
              <w:rPr>
                <w:color w:val="0070C0"/>
              </w:rPr>
            </w:pPr>
            <w:r>
              <w:rPr>
                <w:color w:val="0070C0"/>
              </w:rPr>
              <w:t>Векторная алгебра</w:t>
            </w: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2FE69340" w14:textId="77777777" w:rsidR="00F44132" w:rsidRPr="00492A1A" w:rsidRDefault="00F44132" w:rsidP="00F44132">
            <w:pPr>
              <w:shd w:val="clear" w:color="auto" w:fill="FFFFFF"/>
              <w:jc w:val="center"/>
              <w:rPr>
                <w:color w:val="0070C0"/>
                <w:lang w:eastAsia="ar-SA"/>
              </w:rPr>
            </w:pPr>
            <w:r w:rsidRPr="00492A1A">
              <w:rPr>
                <w:color w:val="0070C0"/>
                <w:lang w:eastAsia="ar-SA"/>
              </w:rPr>
              <w:t>лекция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3BABD731" w14:textId="77777777" w:rsidR="00F44132" w:rsidRPr="00492A1A" w:rsidRDefault="00963721" w:rsidP="00401EE3">
            <w:pPr>
              <w:shd w:val="clear" w:color="auto" w:fill="FFFFFF"/>
              <w:ind w:hanging="40"/>
              <w:jc w:val="center"/>
              <w:rPr>
                <w:color w:val="0070C0"/>
                <w:lang w:eastAsia="ar-SA"/>
              </w:rPr>
            </w:pPr>
            <w:r>
              <w:rPr>
                <w:color w:val="0070C0"/>
              </w:rPr>
              <w:t>8</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A6B3D94" w14:textId="77777777" w:rsidR="00F44132" w:rsidRPr="00492A1A" w:rsidRDefault="00F44132" w:rsidP="00F44132">
            <w:pPr>
              <w:rPr>
                <w:color w:val="0070C0"/>
              </w:rPr>
            </w:pPr>
            <w:r w:rsidRPr="00492A1A">
              <w:rPr>
                <w:color w:val="0070C0"/>
              </w:rPr>
              <w:t>Интерактивная лекция</w:t>
            </w:r>
          </w:p>
        </w:tc>
      </w:tr>
      <w:tr w:rsidR="00F44132" w:rsidRPr="00492A1A" w14:paraId="20BAEDC3" w14:textId="77777777" w:rsidTr="006A7B13">
        <w:trPr>
          <w:jc w:val="center"/>
        </w:trPr>
        <w:tc>
          <w:tcPr>
            <w:tcW w:w="265" w:type="pct"/>
            <w:vMerge/>
            <w:tcBorders>
              <w:left w:val="single" w:sz="6" w:space="0" w:color="auto"/>
              <w:bottom w:val="single" w:sz="6" w:space="0" w:color="auto"/>
              <w:right w:val="single" w:sz="6" w:space="0" w:color="auto"/>
            </w:tcBorders>
            <w:shd w:val="clear" w:color="auto" w:fill="FFFFFF"/>
          </w:tcPr>
          <w:p w14:paraId="48BBA99E" w14:textId="77777777" w:rsidR="00F44132" w:rsidRPr="00492A1A" w:rsidRDefault="00F44132" w:rsidP="00F44132">
            <w:pPr>
              <w:numPr>
                <w:ilvl w:val="0"/>
                <w:numId w:val="13"/>
              </w:numPr>
              <w:shd w:val="clear" w:color="auto" w:fill="FFFFFF"/>
              <w:jc w:val="center"/>
              <w:rPr>
                <w:color w:val="0070C0"/>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6266E20C" w14:textId="77777777" w:rsidR="00F44132" w:rsidRPr="00492A1A" w:rsidRDefault="00F44132" w:rsidP="00F44132">
            <w:pPr>
              <w:rPr>
                <w:color w:val="0070C0"/>
              </w:rPr>
            </w:pPr>
          </w:p>
        </w:tc>
        <w:tc>
          <w:tcPr>
            <w:tcW w:w="835" w:type="pct"/>
            <w:tcBorders>
              <w:top w:val="single" w:sz="6" w:space="0" w:color="auto"/>
              <w:left w:val="single" w:sz="6" w:space="0" w:color="auto"/>
              <w:bottom w:val="single" w:sz="6" w:space="0" w:color="auto"/>
              <w:right w:val="single" w:sz="4" w:space="0" w:color="auto"/>
            </w:tcBorders>
            <w:shd w:val="clear" w:color="auto" w:fill="FFFFFF"/>
          </w:tcPr>
          <w:p w14:paraId="1FFAC36C" w14:textId="77777777" w:rsidR="00F44132" w:rsidRPr="00492A1A" w:rsidRDefault="00F44132" w:rsidP="00F44132">
            <w:pPr>
              <w:shd w:val="clear" w:color="auto" w:fill="FFFFFF"/>
              <w:jc w:val="center"/>
              <w:rPr>
                <w:color w:val="0070C0"/>
                <w:lang w:eastAsia="ar-SA"/>
              </w:rPr>
            </w:pPr>
            <w:r w:rsidRPr="00492A1A">
              <w:rPr>
                <w:color w:val="0070C0"/>
                <w:lang w:eastAsia="ar-SA"/>
              </w:rPr>
              <w:t>практические занятия</w:t>
            </w:r>
          </w:p>
        </w:tc>
        <w:tc>
          <w:tcPr>
            <w:tcW w:w="708" w:type="pct"/>
            <w:tcBorders>
              <w:top w:val="single" w:sz="6" w:space="0" w:color="auto"/>
              <w:left w:val="single" w:sz="4" w:space="0" w:color="auto"/>
              <w:bottom w:val="single" w:sz="6" w:space="0" w:color="auto"/>
              <w:right w:val="single" w:sz="4" w:space="0" w:color="auto"/>
            </w:tcBorders>
            <w:shd w:val="clear" w:color="auto" w:fill="FFFFFF"/>
          </w:tcPr>
          <w:p w14:paraId="7227D0A3" w14:textId="77777777" w:rsidR="00F44132" w:rsidRPr="00492A1A" w:rsidRDefault="00085CAD" w:rsidP="00401EE3">
            <w:pPr>
              <w:jc w:val="center"/>
              <w:rPr>
                <w:color w:val="0070C0"/>
              </w:rPr>
            </w:pPr>
            <w:r>
              <w:rPr>
                <w:color w:val="0070C0"/>
              </w:rPr>
              <w:t>8</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7C7BE536" w14:textId="77777777" w:rsidR="00085CAD" w:rsidRPr="00492A1A" w:rsidRDefault="00085CAD" w:rsidP="00085CAD">
            <w:pPr>
              <w:rPr>
                <w:color w:val="0070C0"/>
              </w:rPr>
            </w:pPr>
            <w:r w:rsidRPr="00492A1A">
              <w:rPr>
                <w:color w:val="0070C0"/>
              </w:rPr>
              <w:t>Устный опрос</w:t>
            </w:r>
          </w:p>
          <w:p w14:paraId="38154D51" w14:textId="77777777" w:rsidR="00F44132" w:rsidRDefault="00F44132" w:rsidP="00F44132">
            <w:pPr>
              <w:rPr>
                <w:color w:val="0070C0"/>
              </w:rPr>
            </w:pPr>
            <w:r w:rsidRPr="00492A1A">
              <w:rPr>
                <w:color w:val="0070C0"/>
              </w:rPr>
              <w:t>Решение задани</w:t>
            </w:r>
            <w:r w:rsidR="00401EE3">
              <w:rPr>
                <w:color w:val="0070C0"/>
              </w:rPr>
              <w:t>й у доски и индивидуально</w:t>
            </w:r>
          </w:p>
          <w:p w14:paraId="2443EA47" w14:textId="77777777" w:rsidR="00085CAD" w:rsidRPr="00492A1A" w:rsidRDefault="00085CAD" w:rsidP="00F44132">
            <w:pPr>
              <w:rPr>
                <w:color w:val="0070C0"/>
              </w:rPr>
            </w:pPr>
            <w:r>
              <w:rPr>
                <w:color w:val="0070C0"/>
              </w:rPr>
              <w:t>Выполнение</w:t>
            </w:r>
            <w:r w:rsidR="006E215C">
              <w:rPr>
                <w:color w:val="0070C0"/>
              </w:rPr>
              <w:t xml:space="preserve"> и защита</w:t>
            </w:r>
            <w:r>
              <w:rPr>
                <w:color w:val="0070C0"/>
              </w:rPr>
              <w:t xml:space="preserve"> ИДЗ</w:t>
            </w:r>
          </w:p>
          <w:p w14:paraId="5C7F7511" w14:textId="77777777" w:rsidR="00F44132" w:rsidRPr="00492A1A" w:rsidRDefault="00F44132" w:rsidP="00F44132">
            <w:pPr>
              <w:rPr>
                <w:color w:val="0070C0"/>
                <w:lang w:eastAsia="ar-SA"/>
              </w:rPr>
            </w:pPr>
            <w:r>
              <w:rPr>
                <w:color w:val="0070C0"/>
                <w:lang w:eastAsia="ar-SA"/>
              </w:rPr>
              <w:lastRenderedPageBreak/>
              <w:t>Контрольная работа</w:t>
            </w:r>
          </w:p>
        </w:tc>
      </w:tr>
      <w:tr w:rsidR="00F44132" w:rsidRPr="00492A1A" w14:paraId="401227D0" w14:textId="77777777" w:rsidTr="006A7B13">
        <w:trPr>
          <w:jc w:val="center"/>
        </w:trPr>
        <w:tc>
          <w:tcPr>
            <w:tcW w:w="265" w:type="pct"/>
            <w:vMerge w:val="restart"/>
            <w:tcBorders>
              <w:top w:val="single" w:sz="6" w:space="0" w:color="auto"/>
              <w:left w:val="single" w:sz="6" w:space="0" w:color="auto"/>
              <w:right w:val="single" w:sz="6" w:space="0" w:color="auto"/>
            </w:tcBorders>
            <w:shd w:val="clear" w:color="auto" w:fill="FFFFFF"/>
          </w:tcPr>
          <w:p w14:paraId="3E400A7C" w14:textId="77777777" w:rsidR="00F44132" w:rsidRPr="00492A1A" w:rsidRDefault="00F44132" w:rsidP="00F44132">
            <w:pPr>
              <w:numPr>
                <w:ilvl w:val="0"/>
                <w:numId w:val="13"/>
              </w:numPr>
              <w:shd w:val="clear" w:color="auto" w:fill="FFFFFF"/>
              <w:jc w:val="center"/>
              <w:rPr>
                <w:color w:val="0070C0"/>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39DF1D2D" w14:textId="77777777" w:rsidR="00F44132" w:rsidRDefault="00F44132" w:rsidP="00401EE3">
            <w:pPr>
              <w:rPr>
                <w:color w:val="0070C0"/>
              </w:rPr>
            </w:pPr>
            <w:r w:rsidRPr="00492A1A">
              <w:rPr>
                <w:color w:val="0070C0"/>
              </w:rPr>
              <w:t xml:space="preserve">Тема 2. </w:t>
            </w:r>
          </w:p>
          <w:p w14:paraId="3F6F10ED" w14:textId="77777777" w:rsidR="00401EE3" w:rsidRPr="00492A1A" w:rsidRDefault="00401EE3" w:rsidP="00401EE3">
            <w:pPr>
              <w:rPr>
                <w:color w:val="0070C0"/>
              </w:rPr>
            </w:pPr>
            <w:r>
              <w:rPr>
                <w:color w:val="0070C0"/>
              </w:rPr>
              <w:t>Уравнение плоскости и прямой</w:t>
            </w: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22E93C2D" w14:textId="77777777" w:rsidR="00F44132" w:rsidRPr="00492A1A" w:rsidRDefault="00F44132" w:rsidP="00F44132">
            <w:pPr>
              <w:shd w:val="clear" w:color="auto" w:fill="FFFFFF"/>
              <w:jc w:val="center"/>
              <w:rPr>
                <w:color w:val="0070C0"/>
                <w:lang w:eastAsia="ar-SA"/>
              </w:rPr>
            </w:pPr>
            <w:r w:rsidRPr="00492A1A">
              <w:rPr>
                <w:color w:val="0070C0"/>
                <w:lang w:eastAsia="ar-SA"/>
              </w:rPr>
              <w:t>лекция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68B64949" w14:textId="77777777" w:rsidR="00F44132" w:rsidRPr="00492A1A" w:rsidRDefault="00963721" w:rsidP="00F44132">
            <w:pPr>
              <w:shd w:val="clear" w:color="auto" w:fill="FFFFFF"/>
              <w:ind w:hanging="40"/>
              <w:jc w:val="center"/>
              <w:rPr>
                <w:color w:val="0070C0"/>
                <w:lang w:eastAsia="ar-SA"/>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426658A" w14:textId="77777777" w:rsidR="00F44132" w:rsidRPr="00492A1A" w:rsidRDefault="00F44132" w:rsidP="00F44132">
            <w:pPr>
              <w:rPr>
                <w:color w:val="0070C0"/>
              </w:rPr>
            </w:pPr>
            <w:r w:rsidRPr="00492A1A">
              <w:rPr>
                <w:color w:val="0070C0"/>
              </w:rPr>
              <w:t>Интерактивная лекция</w:t>
            </w:r>
          </w:p>
        </w:tc>
      </w:tr>
      <w:tr w:rsidR="00F44132" w:rsidRPr="00492A1A" w14:paraId="4C49047D" w14:textId="77777777" w:rsidTr="006A7B13">
        <w:trPr>
          <w:jc w:val="center"/>
        </w:trPr>
        <w:tc>
          <w:tcPr>
            <w:tcW w:w="265" w:type="pct"/>
            <w:vMerge/>
            <w:tcBorders>
              <w:left w:val="single" w:sz="6" w:space="0" w:color="auto"/>
              <w:bottom w:val="single" w:sz="6" w:space="0" w:color="auto"/>
              <w:right w:val="single" w:sz="6" w:space="0" w:color="auto"/>
            </w:tcBorders>
            <w:shd w:val="clear" w:color="auto" w:fill="FFFFFF"/>
          </w:tcPr>
          <w:p w14:paraId="138E37BF" w14:textId="77777777" w:rsidR="00F44132" w:rsidRPr="00492A1A" w:rsidRDefault="00F44132" w:rsidP="00F44132">
            <w:pPr>
              <w:numPr>
                <w:ilvl w:val="0"/>
                <w:numId w:val="13"/>
              </w:numPr>
              <w:shd w:val="clear" w:color="auto" w:fill="FFFFFF"/>
              <w:jc w:val="center"/>
              <w:rPr>
                <w:color w:val="0070C0"/>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51FD646A" w14:textId="77777777" w:rsidR="00F44132" w:rsidRPr="00492A1A" w:rsidRDefault="00F44132" w:rsidP="00F44132">
            <w:pPr>
              <w:rPr>
                <w:color w:val="0070C0"/>
              </w:rPr>
            </w:pPr>
          </w:p>
        </w:tc>
        <w:tc>
          <w:tcPr>
            <w:tcW w:w="835" w:type="pct"/>
            <w:tcBorders>
              <w:top w:val="single" w:sz="6" w:space="0" w:color="auto"/>
              <w:left w:val="single" w:sz="6" w:space="0" w:color="auto"/>
              <w:bottom w:val="single" w:sz="4" w:space="0" w:color="auto"/>
              <w:right w:val="single" w:sz="4" w:space="0" w:color="auto"/>
            </w:tcBorders>
            <w:shd w:val="clear" w:color="auto" w:fill="FFFFFF"/>
          </w:tcPr>
          <w:p w14:paraId="01022209" w14:textId="77777777" w:rsidR="00F44132" w:rsidRPr="00492A1A" w:rsidRDefault="00F44132" w:rsidP="00F44132">
            <w:pPr>
              <w:shd w:val="clear" w:color="auto" w:fill="FFFFFF"/>
              <w:jc w:val="center"/>
              <w:rPr>
                <w:color w:val="0070C0"/>
                <w:lang w:eastAsia="ar-SA"/>
              </w:rPr>
            </w:pPr>
            <w:r w:rsidRPr="00492A1A">
              <w:rPr>
                <w:color w:val="0070C0"/>
                <w:lang w:eastAsia="ar-SA"/>
              </w:rPr>
              <w:t>практические занятия</w:t>
            </w:r>
          </w:p>
        </w:tc>
        <w:tc>
          <w:tcPr>
            <w:tcW w:w="708" w:type="pct"/>
            <w:tcBorders>
              <w:top w:val="single" w:sz="6" w:space="0" w:color="auto"/>
              <w:left w:val="single" w:sz="4" w:space="0" w:color="auto"/>
              <w:bottom w:val="single" w:sz="4" w:space="0" w:color="auto"/>
              <w:right w:val="single" w:sz="4" w:space="0" w:color="auto"/>
            </w:tcBorders>
            <w:shd w:val="clear" w:color="auto" w:fill="FFFFFF"/>
          </w:tcPr>
          <w:p w14:paraId="49E0597C" w14:textId="77777777" w:rsidR="00F44132" w:rsidRPr="00492A1A" w:rsidRDefault="00401EE3" w:rsidP="00F44132">
            <w:pPr>
              <w:jc w:val="center"/>
              <w:rPr>
                <w:color w:val="0070C0"/>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3ED5B5F3" w14:textId="77777777" w:rsidR="00F44132" w:rsidRPr="00492A1A" w:rsidRDefault="00F44132" w:rsidP="00F44132">
            <w:pPr>
              <w:rPr>
                <w:color w:val="0070C0"/>
              </w:rPr>
            </w:pPr>
            <w:r w:rsidRPr="00492A1A">
              <w:rPr>
                <w:color w:val="0070C0"/>
              </w:rPr>
              <w:t>Устный опрос</w:t>
            </w:r>
          </w:p>
          <w:p w14:paraId="27B210A8" w14:textId="77777777" w:rsidR="00085CAD" w:rsidRDefault="00085CAD" w:rsidP="00085CAD">
            <w:pPr>
              <w:rPr>
                <w:color w:val="0070C0"/>
              </w:rPr>
            </w:pPr>
            <w:r w:rsidRPr="00492A1A">
              <w:rPr>
                <w:color w:val="0070C0"/>
              </w:rPr>
              <w:t>Решение задани</w:t>
            </w:r>
            <w:r>
              <w:rPr>
                <w:color w:val="0070C0"/>
              </w:rPr>
              <w:t>й у доски и индивидуально</w:t>
            </w:r>
          </w:p>
          <w:p w14:paraId="7535CDA7" w14:textId="77777777" w:rsidR="00085CAD" w:rsidRPr="00492A1A" w:rsidRDefault="00085CAD" w:rsidP="00085CAD">
            <w:pPr>
              <w:rPr>
                <w:color w:val="0070C0"/>
              </w:rPr>
            </w:pPr>
            <w:r>
              <w:rPr>
                <w:color w:val="0070C0"/>
              </w:rPr>
              <w:t xml:space="preserve">Выполнение </w:t>
            </w:r>
            <w:r w:rsidR="006E215C">
              <w:rPr>
                <w:color w:val="0070C0"/>
              </w:rPr>
              <w:t xml:space="preserve">и защита </w:t>
            </w:r>
            <w:r>
              <w:rPr>
                <w:color w:val="0070C0"/>
              </w:rPr>
              <w:t>ИДЗ</w:t>
            </w:r>
          </w:p>
          <w:p w14:paraId="2C1F6A98" w14:textId="77777777" w:rsidR="00F44132" w:rsidRPr="00492A1A" w:rsidRDefault="00F44132" w:rsidP="00F44132">
            <w:pPr>
              <w:rPr>
                <w:color w:val="0070C0"/>
              </w:rPr>
            </w:pPr>
            <w:r>
              <w:rPr>
                <w:color w:val="0070C0"/>
              </w:rPr>
              <w:t>Контрольная работа</w:t>
            </w:r>
          </w:p>
        </w:tc>
      </w:tr>
      <w:tr w:rsidR="00F44132" w:rsidRPr="00492A1A" w14:paraId="0D2C65B2" w14:textId="77777777" w:rsidTr="006A7B13">
        <w:trPr>
          <w:jc w:val="center"/>
        </w:trPr>
        <w:tc>
          <w:tcPr>
            <w:tcW w:w="265" w:type="pct"/>
            <w:vMerge w:val="restart"/>
            <w:tcBorders>
              <w:top w:val="single" w:sz="6" w:space="0" w:color="auto"/>
              <w:left w:val="single" w:sz="6" w:space="0" w:color="auto"/>
              <w:right w:val="single" w:sz="6" w:space="0" w:color="auto"/>
            </w:tcBorders>
            <w:shd w:val="clear" w:color="auto" w:fill="FFFFFF"/>
          </w:tcPr>
          <w:p w14:paraId="283DFCE3" w14:textId="77777777" w:rsidR="00F44132" w:rsidRPr="00492A1A" w:rsidRDefault="00F44132" w:rsidP="00F44132">
            <w:pPr>
              <w:numPr>
                <w:ilvl w:val="0"/>
                <w:numId w:val="13"/>
              </w:numPr>
              <w:shd w:val="clear" w:color="auto" w:fill="FFFFFF"/>
              <w:jc w:val="center"/>
              <w:rPr>
                <w:bCs/>
                <w:color w:val="0070C0"/>
                <w:lang w:eastAsia="ar-SA"/>
              </w:rPr>
            </w:pPr>
          </w:p>
        </w:tc>
        <w:tc>
          <w:tcPr>
            <w:tcW w:w="1277" w:type="pct"/>
            <w:vMerge w:val="restart"/>
            <w:tcBorders>
              <w:top w:val="single" w:sz="6" w:space="0" w:color="auto"/>
              <w:left w:val="single" w:sz="6" w:space="0" w:color="auto"/>
              <w:right w:val="single" w:sz="6" w:space="0" w:color="auto"/>
            </w:tcBorders>
            <w:shd w:val="clear" w:color="auto" w:fill="FFFFFF"/>
          </w:tcPr>
          <w:p w14:paraId="6D1B6342" w14:textId="77777777" w:rsidR="00F44132" w:rsidRPr="00492A1A" w:rsidRDefault="00F44132" w:rsidP="00401EE3">
            <w:pPr>
              <w:rPr>
                <w:color w:val="0070C0"/>
              </w:rPr>
            </w:pPr>
            <w:r w:rsidRPr="00492A1A">
              <w:rPr>
                <w:color w:val="0070C0"/>
              </w:rPr>
              <w:t xml:space="preserve">Тема 3. </w:t>
            </w:r>
            <w:r w:rsidR="00401EE3">
              <w:rPr>
                <w:color w:val="0070C0"/>
              </w:rPr>
              <w:t>Кривые и поверхности 2 порядка</w:t>
            </w: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4EBBD02A" w14:textId="77777777" w:rsidR="00F44132" w:rsidRPr="00492A1A" w:rsidRDefault="00F44132" w:rsidP="00F44132">
            <w:pPr>
              <w:shd w:val="clear" w:color="auto" w:fill="FFFFFF"/>
              <w:jc w:val="center"/>
              <w:rPr>
                <w:color w:val="0070C0"/>
                <w:lang w:eastAsia="ar-SA"/>
              </w:rPr>
            </w:pPr>
            <w:r w:rsidRPr="00492A1A">
              <w:rPr>
                <w:color w:val="0070C0"/>
                <w:lang w:eastAsia="ar-SA"/>
              </w:rPr>
              <w:t>лекция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162DB866" w14:textId="77777777" w:rsidR="00F44132" w:rsidRPr="00492A1A" w:rsidRDefault="00963721" w:rsidP="00F44132">
            <w:pPr>
              <w:shd w:val="clear" w:color="auto" w:fill="FFFFFF"/>
              <w:ind w:hanging="40"/>
              <w:jc w:val="center"/>
              <w:rPr>
                <w:color w:val="0070C0"/>
                <w:lang w:eastAsia="ar-SA"/>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7307CC10" w14:textId="77777777" w:rsidR="00F44132" w:rsidRPr="00492A1A" w:rsidRDefault="00F44132" w:rsidP="00F44132">
            <w:pPr>
              <w:rPr>
                <w:color w:val="0070C0"/>
              </w:rPr>
            </w:pPr>
            <w:r w:rsidRPr="00492A1A">
              <w:rPr>
                <w:color w:val="0070C0"/>
              </w:rPr>
              <w:t>Интерактивная лекция</w:t>
            </w:r>
          </w:p>
        </w:tc>
      </w:tr>
      <w:tr w:rsidR="00F44132" w:rsidRPr="00492A1A" w14:paraId="46044649" w14:textId="77777777" w:rsidTr="006A7B13">
        <w:trPr>
          <w:jc w:val="center"/>
        </w:trPr>
        <w:tc>
          <w:tcPr>
            <w:tcW w:w="265" w:type="pct"/>
            <w:vMerge/>
            <w:tcBorders>
              <w:left w:val="single" w:sz="6" w:space="0" w:color="auto"/>
              <w:bottom w:val="single" w:sz="6" w:space="0" w:color="auto"/>
              <w:right w:val="single" w:sz="6" w:space="0" w:color="auto"/>
            </w:tcBorders>
            <w:shd w:val="clear" w:color="auto" w:fill="FFFFFF"/>
          </w:tcPr>
          <w:p w14:paraId="7B461615" w14:textId="77777777" w:rsidR="00F44132" w:rsidRPr="00492A1A" w:rsidRDefault="00F44132" w:rsidP="00F44132">
            <w:pPr>
              <w:numPr>
                <w:ilvl w:val="0"/>
                <w:numId w:val="13"/>
              </w:numPr>
              <w:shd w:val="clear" w:color="auto" w:fill="FFFFFF"/>
              <w:jc w:val="center"/>
              <w:rPr>
                <w:bCs/>
                <w:color w:val="0070C0"/>
                <w:lang w:eastAsia="ar-SA"/>
              </w:rPr>
            </w:pPr>
          </w:p>
        </w:tc>
        <w:tc>
          <w:tcPr>
            <w:tcW w:w="1277" w:type="pct"/>
            <w:vMerge/>
            <w:tcBorders>
              <w:left w:val="single" w:sz="6" w:space="0" w:color="auto"/>
              <w:bottom w:val="single" w:sz="6" w:space="0" w:color="auto"/>
              <w:right w:val="single" w:sz="6" w:space="0" w:color="auto"/>
            </w:tcBorders>
            <w:shd w:val="clear" w:color="auto" w:fill="FFFFFF"/>
          </w:tcPr>
          <w:p w14:paraId="4ACA1B37" w14:textId="77777777" w:rsidR="00F44132" w:rsidRPr="00492A1A" w:rsidRDefault="00F44132" w:rsidP="00F44132">
            <w:pPr>
              <w:rPr>
                <w:color w:val="0070C0"/>
              </w:rPr>
            </w:pPr>
          </w:p>
        </w:tc>
        <w:tc>
          <w:tcPr>
            <w:tcW w:w="835" w:type="pct"/>
            <w:tcBorders>
              <w:top w:val="single" w:sz="4" w:space="0" w:color="auto"/>
              <w:left w:val="single" w:sz="6" w:space="0" w:color="auto"/>
              <w:bottom w:val="single" w:sz="6" w:space="0" w:color="auto"/>
              <w:right w:val="single" w:sz="4" w:space="0" w:color="auto"/>
            </w:tcBorders>
            <w:shd w:val="clear" w:color="auto" w:fill="FFFFFF"/>
          </w:tcPr>
          <w:p w14:paraId="4682E2EC" w14:textId="77777777" w:rsidR="00F44132" w:rsidRPr="00492A1A" w:rsidRDefault="00F44132" w:rsidP="00F44132">
            <w:pPr>
              <w:shd w:val="clear" w:color="auto" w:fill="FFFFFF"/>
              <w:jc w:val="center"/>
              <w:rPr>
                <w:color w:val="0070C0"/>
                <w:lang w:eastAsia="ar-SA"/>
              </w:rPr>
            </w:pPr>
            <w:r w:rsidRPr="00492A1A">
              <w:rPr>
                <w:color w:val="0070C0"/>
                <w:lang w:eastAsia="ar-SA"/>
              </w:rPr>
              <w:t>практические занятия</w:t>
            </w:r>
          </w:p>
        </w:tc>
        <w:tc>
          <w:tcPr>
            <w:tcW w:w="708" w:type="pct"/>
            <w:tcBorders>
              <w:top w:val="single" w:sz="4" w:space="0" w:color="auto"/>
              <w:left w:val="single" w:sz="4" w:space="0" w:color="auto"/>
              <w:bottom w:val="single" w:sz="6" w:space="0" w:color="auto"/>
              <w:right w:val="single" w:sz="4" w:space="0" w:color="auto"/>
            </w:tcBorders>
            <w:shd w:val="clear" w:color="auto" w:fill="FFFFFF"/>
          </w:tcPr>
          <w:p w14:paraId="26485EB0" w14:textId="77777777" w:rsidR="00F44132" w:rsidRPr="00492A1A" w:rsidRDefault="00085CAD" w:rsidP="00F44132">
            <w:pPr>
              <w:shd w:val="clear" w:color="auto" w:fill="FFFFFF"/>
              <w:ind w:hanging="40"/>
              <w:jc w:val="center"/>
              <w:rPr>
                <w:color w:val="0070C0"/>
                <w:lang w:eastAsia="ar-SA"/>
              </w:rPr>
            </w:pPr>
            <w:r>
              <w:rPr>
                <w:color w:val="0070C0"/>
              </w:rPr>
              <w:t>12</w:t>
            </w:r>
          </w:p>
        </w:tc>
        <w:tc>
          <w:tcPr>
            <w:tcW w:w="1915" w:type="pct"/>
            <w:tcBorders>
              <w:top w:val="single" w:sz="4" w:space="0" w:color="auto"/>
              <w:left w:val="single" w:sz="4" w:space="0" w:color="auto"/>
              <w:bottom w:val="single" w:sz="4" w:space="0" w:color="auto"/>
              <w:right w:val="single" w:sz="4" w:space="0" w:color="auto"/>
            </w:tcBorders>
            <w:shd w:val="clear" w:color="auto" w:fill="FFFFFF"/>
          </w:tcPr>
          <w:p w14:paraId="41654F71" w14:textId="77777777" w:rsidR="00085CAD" w:rsidRPr="00492A1A" w:rsidRDefault="00085CAD" w:rsidP="00085CAD">
            <w:pPr>
              <w:rPr>
                <w:color w:val="0070C0"/>
              </w:rPr>
            </w:pPr>
            <w:r w:rsidRPr="00492A1A">
              <w:rPr>
                <w:color w:val="0070C0"/>
              </w:rPr>
              <w:t>Устный опрос</w:t>
            </w:r>
          </w:p>
          <w:p w14:paraId="66A58328" w14:textId="77777777" w:rsidR="00085CAD" w:rsidRPr="00492A1A" w:rsidRDefault="00085CAD" w:rsidP="00085CAD">
            <w:pPr>
              <w:rPr>
                <w:color w:val="0070C0"/>
              </w:rPr>
            </w:pPr>
            <w:r w:rsidRPr="00492A1A">
              <w:rPr>
                <w:color w:val="0070C0"/>
              </w:rPr>
              <w:t>Решение задани</w:t>
            </w:r>
            <w:r>
              <w:rPr>
                <w:color w:val="0070C0"/>
              </w:rPr>
              <w:t>й у доски и индивидуально.</w:t>
            </w:r>
          </w:p>
          <w:p w14:paraId="76A57EF4" w14:textId="77777777" w:rsidR="00F44132" w:rsidRPr="00492A1A" w:rsidRDefault="00085CAD" w:rsidP="00085CAD">
            <w:pPr>
              <w:rPr>
                <w:color w:val="0070C0"/>
              </w:rPr>
            </w:pPr>
            <w:r>
              <w:rPr>
                <w:color w:val="0070C0"/>
              </w:rPr>
              <w:t>Контрольная работа</w:t>
            </w:r>
          </w:p>
        </w:tc>
      </w:tr>
    </w:tbl>
    <w:p w14:paraId="2D092ADF" w14:textId="77777777" w:rsidR="004D5AAD" w:rsidRDefault="004D5AAD" w:rsidP="004D5AAD">
      <w:pPr>
        <w:shd w:val="clear" w:color="auto" w:fill="FFFFFF"/>
        <w:ind w:firstLine="709"/>
        <w:jc w:val="both"/>
        <w:rPr>
          <w:sz w:val="28"/>
          <w:szCs w:val="28"/>
        </w:rPr>
      </w:pPr>
      <w:r w:rsidRPr="004D5AAD">
        <w:rPr>
          <w:sz w:val="28"/>
          <w:szCs w:val="28"/>
        </w:rPr>
        <w:t>В целях реализации индивидуального подхода к обучению студентов,</w:t>
      </w:r>
      <w:r>
        <w:rPr>
          <w:sz w:val="28"/>
          <w:szCs w:val="28"/>
        </w:rPr>
        <w:t xml:space="preserve"> </w:t>
      </w:r>
      <w:r w:rsidRPr="004D5AAD">
        <w:rPr>
          <w:sz w:val="28"/>
          <w:szCs w:val="28"/>
        </w:rPr>
        <w:t>осуществляющих учебный процесс по собственной траектории в рамках индивидуального</w:t>
      </w:r>
      <w:r>
        <w:rPr>
          <w:sz w:val="28"/>
          <w:szCs w:val="28"/>
        </w:rPr>
        <w:t xml:space="preserve"> </w:t>
      </w:r>
      <w:r w:rsidRPr="004D5AAD">
        <w:rPr>
          <w:sz w:val="28"/>
          <w:szCs w:val="28"/>
        </w:rPr>
        <w:t>рабочего плана, изучение данной дисциплины базируется на следующих возможностях:</w:t>
      </w:r>
      <w:r>
        <w:rPr>
          <w:sz w:val="28"/>
          <w:szCs w:val="28"/>
        </w:rPr>
        <w:t xml:space="preserve"> </w:t>
      </w:r>
      <w:r w:rsidRPr="004D5AAD">
        <w:rPr>
          <w:sz w:val="28"/>
          <w:szCs w:val="28"/>
        </w:rPr>
        <w:t>обеспечение внеаудиторной работы со студентами в том числе в электронной</w:t>
      </w:r>
      <w:r>
        <w:rPr>
          <w:sz w:val="28"/>
          <w:szCs w:val="28"/>
        </w:rPr>
        <w:t xml:space="preserve"> </w:t>
      </w:r>
      <w:r w:rsidRPr="004D5AAD">
        <w:rPr>
          <w:sz w:val="28"/>
          <w:szCs w:val="28"/>
        </w:rPr>
        <w:t>образовательной среде с использованием соответствующего программного оборудования,</w:t>
      </w:r>
      <w:r>
        <w:rPr>
          <w:sz w:val="28"/>
          <w:szCs w:val="28"/>
        </w:rPr>
        <w:t xml:space="preserve"> </w:t>
      </w:r>
      <w:r w:rsidRPr="004D5AAD">
        <w:rPr>
          <w:sz w:val="28"/>
          <w:szCs w:val="28"/>
        </w:rPr>
        <w:t xml:space="preserve">дистанционных форм обучения, возможностей </w:t>
      </w:r>
      <w:r w:rsidR="00FA04DE" w:rsidRPr="004D5AAD">
        <w:rPr>
          <w:sz w:val="28"/>
          <w:szCs w:val="28"/>
        </w:rPr>
        <w:t>Интернет-ресурсов</w:t>
      </w:r>
      <w:r w:rsidRPr="004D5AAD">
        <w:rPr>
          <w:sz w:val="28"/>
          <w:szCs w:val="28"/>
        </w:rPr>
        <w:t>, индивидуальных</w:t>
      </w:r>
      <w:r>
        <w:rPr>
          <w:sz w:val="28"/>
          <w:szCs w:val="28"/>
        </w:rPr>
        <w:t xml:space="preserve"> </w:t>
      </w:r>
      <w:r w:rsidRPr="004D5AAD">
        <w:rPr>
          <w:sz w:val="28"/>
          <w:szCs w:val="28"/>
        </w:rPr>
        <w:t>консультаций и т.д.</w:t>
      </w:r>
    </w:p>
    <w:p w14:paraId="53BE8A5F" w14:textId="77777777" w:rsidR="004D5AAD" w:rsidRDefault="004D5AAD" w:rsidP="00237B3F">
      <w:pPr>
        <w:shd w:val="clear" w:color="auto" w:fill="FFFFFF"/>
        <w:ind w:firstLine="709"/>
        <w:jc w:val="both"/>
        <w:rPr>
          <w:sz w:val="28"/>
          <w:szCs w:val="28"/>
        </w:rPr>
      </w:pPr>
    </w:p>
    <w:p w14:paraId="4FCF44CA" w14:textId="77777777" w:rsidR="00DD4300" w:rsidRPr="00EF7F98" w:rsidRDefault="003E235B" w:rsidP="00DD4300">
      <w:pPr>
        <w:shd w:val="clear" w:color="auto" w:fill="FFFFFF"/>
        <w:ind w:firstLine="709"/>
        <w:jc w:val="both"/>
        <w:rPr>
          <w:b/>
          <w:sz w:val="28"/>
          <w:szCs w:val="28"/>
        </w:rPr>
      </w:pPr>
      <w:r>
        <w:rPr>
          <w:b/>
          <w:sz w:val="28"/>
          <w:szCs w:val="28"/>
        </w:rPr>
        <w:t>3</w:t>
      </w:r>
      <w:r w:rsidR="00DD4300" w:rsidRPr="00EF7F98">
        <w:rPr>
          <w:b/>
          <w:sz w:val="28"/>
          <w:szCs w:val="28"/>
        </w:rPr>
        <w:t xml:space="preserve"> </w:t>
      </w:r>
      <w:r w:rsidR="00DD4300">
        <w:rPr>
          <w:b/>
          <w:sz w:val="28"/>
          <w:szCs w:val="28"/>
        </w:rPr>
        <w:t>О</w:t>
      </w:r>
      <w:r w:rsidR="00DD4300" w:rsidRPr="00EF7F98">
        <w:rPr>
          <w:b/>
          <w:sz w:val="28"/>
          <w:szCs w:val="28"/>
        </w:rPr>
        <w:t>ценочные средства по дисциплине</w:t>
      </w:r>
    </w:p>
    <w:p w14:paraId="5D8ED0E6" w14:textId="77777777" w:rsidR="00DD4300" w:rsidRDefault="00DD4300" w:rsidP="00DD4300">
      <w:pPr>
        <w:shd w:val="clear" w:color="auto" w:fill="FFFFFF"/>
        <w:ind w:firstLine="709"/>
        <w:jc w:val="both"/>
        <w:rPr>
          <w:sz w:val="28"/>
          <w:szCs w:val="28"/>
          <w:highlight w:val="green"/>
        </w:rPr>
      </w:pPr>
    </w:p>
    <w:p w14:paraId="4AF0E763" w14:textId="77777777" w:rsidR="00DD4300" w:rsidRDefault="00DD4300" w:rsidP="00DD4300">
      <w:pPr>
        <w:shd w:val="clear" w:color="auto" w:fill="FFFFFF"/>
        <w:ind w:firstLine="709"/>
        <w:jc w:val="both"/>
        <w:rPr>
          <w:sz w:val="28"/>
          <w:szCs w:val="28"/>
        </w:rPr>
      </w:pPr>
      <w:r w:rsidRPr="00DD4300">
        <w:rPr>
          <w:sz w:val="28"/>
          <w:szCs w:val="28"/>
        </w:rPr>
        <w:t>Оценочные средства по дисциплине обеспечивают проверку освоения планируемых результатов обучения посредством мероприятий текущей и промежуточной аттестации.</w:t>
      </w:r>
    </w:p>
    <w:p w14:paraId="16E9A705" w14:textId="77777777" w:rsidR="00DD4300" w:rsidRPr="00EF7F98" w:rsidRDefault="00DD4300" w:rsidP="00DD4300">
      <w:pPr>
        <w:shd w:val="clear" w:color="auto" w:fill="FFFFFF"/>
        <w:ind w:firstLine="709"/>
        <w:jc w:val="both"/>
        <w:rPr>
          <w:sz w:val="28"/>
          <w:szCs w:val="28"/>
        </w:rPr>
      </w:pPr>
    </w:p>
    <w:p w14:paraId="1CB92D6E" w14:textId="77777777" w:rsidR="00010312" w:rsidRPr="00EF7F98" w:rsidRDefault="003E235B" w:rsidP="00010312">
      <w:pPr>
        <w:pStyle w:val="Style23"/>
        <w:widowControl/>
        <w:tabs>
          <w:tab w:val="left" w:pos="1134"/>
        </w:tabs>
        <w:ind w:firstLine="709"/>
        <w:rPr>
          <w:rStyle w:val="FontStyle134"/>
          <w:sz w:val="28"/>
          <w:szCs w:val="28"/>
        </w:rPr>
      </w:pPr>
      <w:r>
        <w:rPr>
          <w:rStyle w:val="FontStyle134"/>
          <w:sz w:val="28"/>
          <w:szCs w:val="28"/>
        </w:rPr>
        <w:t>3</w:t>
      </w:r>
      <w:r w:rsidR="00DD4300" w:rsidRPr="00EF7F98">
        <w:rPr>
          <w:rStyle w:val="FontStyle134"/>
          <w:sz w:val="28"/>
          <w:szCs w:val="28"/>
        </w:rPr>
        <w:t xml:space="preserve">.1 </w:t>
      </w:r>
      <w:r w:rsidR="006E215C">
        <w:rPr>
          <w:rStyle w:val="FontStyle134"/>
          <w:color w:val="0070C0"/>
          <w:sz w:val="28"/>
          <w:szCs w:val="28"/>
        </w:rPr>
        <w:t>Экзамен</w:t>
      </w:r>
      <w:r w:rsidR="00010312" w:rsidRPr="00EF7F98">
        <w:rPr>
          <w:rStyle w:val="FontStyle134"/>
          <w:color w:val="0070C0"/>
          <w:sz w:val="28"/>
          <w:szCs w:val="28"/>
        </w:rPr>
        <w:t xml:space="preserve"> </w:t>
      </w:r>
    </w:p>
    <w:p w14:paraId="07109ACC" w14:textId="77777777" w:rsidR="00010312" w:rsidRPr="00EF7F98" w:rsidRDefault="00010312" w:rsidP="00010312">
      <w:pPr>
        <w:pStyle w:val="Style23"/>
        <w:widowControl/>
        <w:tabs>
          <w:tab w:val="left" w:pos="1134"/>
        </w:tabs>
        <w:ind w:firstLine="709"/>
        <w:rPr>
          <w:rStyle w:val="FontStyle134"/>
          <w:sz w:val="28"/>
          <w:szCs w:val="28"/>
        </w:rPr>
      </w:pPr>
    </w:p>
    <w:p w14:paraId="230F42AD" w14:textId="77777777" w:rsidR="00010312" w:rsidRPr="00652753" w:rsidRDefault="00010312" w:rsidP="00010312">
      <w:pPr>
        <w:pStyle w:val="Style7"/>
        <w:widowControl/>
        <w:tabs>
          <w:tab w:val="left" w:pos="413"/>
          <w:tab w:val="left" w:pos="1134"/>
        </w:tabs>
        <w:ind w:firstLine="709"/>
        <w:rPr>
          <w:rStyle w:val="FontStyle137"/>
          <w:b/>
          <w:i/>
          <w:sz w:val="28"/>
          <w:szCs w:val="28"/>
        </w:rPr>
      </w:pPr>
      <w:r w:rsidRPr="00652753">
        <w:rPr>
          <w:rStyle w:val="FontStyle137"/>
          <w:b/>
          <w:i/>
          <w:sz w:val="28"/>
          <w:szCs w:val="28"/>
        </w:rPr>
        <w:t>а)</w:t>
      </w:r>
      <w:r w:rsidRPr="00652753">
        <w:rPr>
          <w:rStyle w:val="FontStyle137"/>
          <w:b/>
          <w:i/>
          <w:sz w:val="28"/>
          <w:szCs w:val="28"/>
        </w:rPr>
        <w:tab/>
      </w:r>
      <w:r>
        <w:rPr>
          <w:rStyle w:val="FontStyle137"/>
          <w:b/>
          <w:i/>
          <w:sz w:val="28"/>
          <w:szCs w:val="28"/>
        </w:rPr>
        <w:t>типовые</w:t>
      </w:r>
      <w:r w:rsidRPr="00652753">
        <w:rPr>
          <w:rStyle w:val="FontStyle137"/>
          <w:b/>
          <w:i/>
          <w:sz w:val="28"/>
          <w:szCs w:val="28"/>
        </w:rPr>
        <w:t xml:space="preserve"> вопросы:</w:t>
      </w:r>
    </w:p>
    <w:p w14:paraId="1B7DB407" w14:textId="77777777" w:rsidR="00010312" w:rsidRPr="00652753" w:rsidRDefault="00010312" w:rsidP="00010312">
      <w:pPr>
        <w:pStyle w:val="Style7"/>
        <w:widowControl/>
        <w:tabs>
          <w:tab w:val="left" w:pos="413"/>
          <w:tab w:val="left" w:pos="1134"/>
        </w:tabs>
        <w:ind w:firstLine="709"/>
        <w:rPr>
          <w:rStyle w:val="FontStyle137"/>
          <w:sz w:val="28"/>
          <w:szCs w:val="28"/>
        </w:rPr>
      </w:pPr>
    </w:p>
    <w:p w14:paraId="40702777" w14:textId="77777777" w:rsidR="006E215C" w:rsidRPr="0036132F" w:rsidRDefault="006E215C" w:rsidP="006E215C">
      <w:pPr>
        <w:widowControl/>
        <w:numPr>
          <w:ilvl w:val="0"/>
          <w:numId w:val="27"/>
        </w:numPr>
        <w:autoSpaceDE/>
        <w:autoSpaceDN/>
        <w:adjustRightInd/>
        <w:spacing w:line="276" w:lineRule="auto"/>
        <w:jc w:val="both"/>
      </w:pPr>
      <w:r w:rsidRPr="0036132F">
        <w:t xml:space="preserve">Векторы и операции над ними. </w:t>
      </w:r>
      <w:proofErr w:type="spellStart"/>
      <w:r w:rsidRPr="0036132F">
        <w:t>Компланарность</w:t>
      </w:r>
      <w:proofErr w:type="spellEnd"/>
      <w:r w:rsidRPr="0036132F">
        <w:t xml:space="preserve">, </w:t>
      </w:r>
      <w:proofErr w:type="spellStart"/>
      <w:r w:rsidRPr="0036132F">
        <w:t>коллинеарность</w:t>
      </w:r>
      <w:proofErr w:type="spellEnd"/>
      <w:r w:rsidRPr="0036132F">
        <w:t xml:space="preserve"> векторов. Базис. Координаты вектора в базисе и действия с координатами. </w:t>
      </w:r>
    </w:p>
    <w:p w14:paraId="29A6DF8A" w14:textId="77777777" w:rsidR="006E215C" w:rsidRPr="0036132F" w:rsidRDefault="006E215C" w:rsidP="006E215C">
      <w:pPr>
        <w:widowControl/>
        <w:numPr>
          <w:ilvl w:val="0"/>
          <w:numId w:val="27"/>
        </w:numPr>
        <w:autoSpaceDE/>
        <w:autoSpaceDN/>
        <w:adjustRightInd/>
        <w:spacing w:line="276" w:lineRule="auto"/>
        <w:jc w:val="both"/>
      </w:pPr>
      <w:r w:rsidRPr="0036132F">
        <w:t xml:space="preserve">Простейшие задачи аналитической геометрии: координаты вектора, деление отрезка в данном отношении разобрать, координаты центра масс. </w:t>
      </w:r>
    </w:p>
    <w:p w14:paraId="01DA8CC6" w14:textId="77777777" w:rsidR="006E215C" w:rsidRPr="0036132F" w:rsidRDefault="006E215C" w:rsidP="006E215C">
      <w:pPr>
        <w:widowControl/>
        <w:numPr>
          <w:ilvl w:val="0"/>
          <w:numId w:val="27"/>
        </w:numPr>
        <w:autoSpaceDE/>
        <w:autoSpaceDN/>
        <w:adjustRightInd/>
        <w:spacing w:line="276" w:lineRule="auto"/>
        <w:jc w:val="both"/>
      </w:pPr>
      <w:r w:rsidRPr="0036132F">
        <w:t>Системы координат: декартова прямоугольная, полярная, цилиндрическая, сферическая.</w:t>
      </w:r>
    </w:p>
    <w:p w14:paraId="38574107" w14:textId="77777777" w:rsidR="006E215C" w:rsidRPr="0036132F" w:rsidRDefault="006E215C" w:rsidP="006E215C">
      <w:pPr>
        <w:widowControl/>
        <w:numPr>
          <w:ilvl w:val="0"/>
          <w:numId w:val="27"/>
        </w:numPr>
        <w:autoSpaceDE/>
        <w:autoSpaceDN/>
        <w:adjustRightInd/>
        <w:spacing w:line="276" w:lineRule="auto"/>
        <w:jc w:val="both"/>
      </w:pPr>
      <w:r w:rsidRPr="0036132F">
        <w:t>Проекция вектора на ось. Свойства проекции. Направляющие косинусы.</w:t>
      </w:r>
    </w:p>
    <w:p w14:paraId="06666CC3" w14:textId="77777777" w:rsidR="006E215C" w:rsidRPr="0036132F" w:rsidRDefault="006E215C" w:rsidP="006E215C">
      <w:pPr>
        <w:widowControl/>
        <w:numPr>
          <w:ilvl w:val="0"/>
          <w:numId w:val="27"/>
        </w:numPr>
        <w:autoSpaceDE/>
        <w:autoSpaceDN/>
        <w:adjustRightInd/>
        <w:spacing w:line="276" w:lineRule="auto"/>
        <w:jc w:val="both"/>
      </w:pPr>
      <w:r w:rsidRPr="0036132F">
        <w:t>Скалярное произведение векторов (определение, свойства, выражение в прямоугольных координатах).</w:t>
      </w:r>
    </w:p>
    <w:p w14:paraId="22671656" w14:textId="77777777" w:rsidR="006E215C" w:rsidRPr="0036132F" w:rsidRDefault="006E215C" w:rsidP="006E215C">
      <w:pPr>
        <w:widowControl/>
        <w:numPr>
          <w:ilvl w:val="0"/>
          <w:numId w:val="27"/>
        </w:numPr>
        <w:autoSpaceDE/>
        <w:autoSpaceDN/>
        <w:adjustRightInd/>
        <w:spacing w:line="276" w:lineRule="auto"/>
        <w:jc w:val="both"/>
      </w:pPr>
      <w:r w:rsidRPr="0036132F">
        <w:t>Определители 2 и 3 порядков</w:t>
      </w:r>
    </w:p>
    <w:p w14:paraId="67D09C22" w14:textId="77777777" w:rsidR="006E215C" w:rsidRPr="0036132F" w:rsidRDefault="006E215C" w:rsidP="006E215C">
      <w:pPr>
        <w:widowControl/>
        <w:numPr>
          <w:ilvl w:val="0"/>
          <w:numId w:val="27"/>
        </w:numPr>
        <w:autoSpaceDE/>
        <w:autoSpaceDN/>
        <w:adjustRightInd/>
        <w:spacing w:line="276" w:lineRule="auto"/>
        <w:jc w:val="both"/>
      </w:pPr>
      <w:r w:rsidRPr="0036132F">
        <w:t xml:space="preserve">Векторное произведение векторов (определение, свойства, выражение в прямоугольных координатах). </w:t>
      </w:r>
    </w:p>
    <w:p w14:paraId="4902BBB6" w14:textId="77777777" w:rsidR="006E215C" w:rsidRPr="0036132F" w:rsidRDefault="006E215C" w:rsidP="006E215C">
      <w:pPr>
        <w:widowControl/>
        <w:numPr>
          <w:ilvl w:val="0"/>
          <w:numId w:val="27"/>
        </w:numPr>
        <w:autoSpaceDE/>
        <w:autoSpaceDN/>
        <w:adjustRightInd/>
        <w:spacing w:line="276" w:lineRule="auto"/>
        <w:jc w:val="both"/>
      </w:pPr>
      <w:r w:rsidRPr="0036132F">
        <w:lastRenderedPageBreak/>
        <w:t>Приложения векторного произведения: вычисление площади треугольника (на плоскости и в пространстве).</w:t>
      </w:r>
    </w:p>
    <w:p w14:paraId="08E81C86" w14:textId="77777777" w:rsidR="006E215C" w:rsidRPr="0036132F" w:rsidRDefault="006E215C" w:rsidP="006E215C">
      <w:pPr>
        <w:widowControl/>
        <w:numPr>
          <w:ilvl w:val="0"/>
          <w:numId w:val="27"/>
        </w:numPr>
        <w:autoSpaceDE/>
        <w:autoSpaceDN/>
        <w:adjustRightInd/>
        <w:spacing w:line="276" w:lineRule="auto"/>
        <w:jc w:val="both"/>
      </w:pPr>
      <w:r w:rsidRPr="0036132F">
        <w:t xml:space="preserve">Смешанное произведение, связь с объемом параллелепипеда, выражение в координатах. Вычисление объема тетраэдра. </w:t>
      </w:r>
    </w:p>
    <w:p w14:paraId="4B9AE744" w14:textId="77777777" w:rsidR="006E215C" w:rsidRPr="0036132F" w:rsidRDefault="006E215C" w:rsidP="006E215C">
      <w:pPr>
        <w:widowControl/>
        <w:numPr>
          <w:ilvl w:val="0"/>
          <w:numId w:val="27"/>
        </w:numPr>
        <w:autoSpaceDE/>
        <w:autoSpaceDN/>
        <w:adjustRightInd/>
        <w:spacing w:line="276" w:lineRule="auto"/>
        <w:jc w:val="both"/>
      </w:pPr>
      <w:r w:rsidRPr="0036132F">
        <w:t>Двойное векторное произведение.</w:t>
      </w:r>
    </w:p>
    <w:p w14:paraId="10A70A73" w14:textId="77777777" w:rsidR="006E215C" w:rsidRPr="0036132F" w:rsidRDefault="006E215C" w:rsidP="006E215C">
      <w:pPr>
        <w:widowControl/>
        <w:numPr>
          <w:ilvl w:val="0"/>
          <w:numId w:val="27"/>
        </w:numPr>
        <w:autoSpaceDE/>
        <w:autoSpaceDN/>
        <w:adjustRightInd/>
        <w:spacing w:line="276" w:lineRule="auto"/>
        <w:jc w:val="both"/>
      </w:pPr>
      <w:r w:rsidRPr="0036132F">
        <w:t>Преобразование декартовых прямоугольных координат на плоскости (поворот и параллельный перенос).</w:t>
      </w:r>
    </w:p>
    <w:p w14:paraId="7348A315" w14:textId="77777777" w:rsidR="006E215C" w:rsidRPr="0036132F" w:rsidRDefault="006E215C" w:rsidP="006E215C">
      <w:pPr>
        <w:widowControl/>
        <w:numPr>
          <w:ilvl w:val="0"/>
          <w:numId w:val="27"/>
        </w:numPr>
        <w:autoSpaceDE/>
        <w:autoSpaceDN/>
        <w:adjustRightInd/>
        <w:spacing w:line="276" w:lineRule="auto"/>
        <w:jc w:val="both"/>
      </w:pPr>
      <w:r w:rsidRPr="0036132F">
        <w:t>Уравнения линий и поверхностей: явное и параметрическое задание. Алгебраические линии и поверхности. Теорема об инвариантности порядка.</w:t>
      </w:r>
    </w:p>
    <w:p w14:paraId="44A55D81" w14:textId="77777777" w:rsidR="006E215C" w:rsidRPr="0036132F" w:rsidRDefault="006E215C" w:rsidP="006E215C">
      <w:pPr>
        <w:widowControl/>
        <w:numPr>
          <w:ilvl w:val="0"/>
          <w:numId w:val="27"/>
        </w:numPr>
        <w:autoSpaceDE/>
        <w:autoSpaceDN/>
        <w:adjustRightInd/>
        <w:spacing w:line="276" w:lineRule="auto"/>
        <w:jc w:val="both"/>
      </w:pPr>
      <w:r w:rsidRPr="0036132F">
        <w:t>Плоскость в пространстве. Различные виды уравнений: общее уравнение, уравнение по вектору нормали и точке, уравнение по трем точкам, уравнение в отрезках, параметрические уравнения.</w:t>
      </w:r>
    </w:p>
    <w:p w14:paraId="170107E4" w14:textId="77777777" w:rsidR="006E215C" w:rsidRPr="0036132F" w:rsidRDefault="006E215C" w:rsidP="006E215C">
      <w:pPr>
        <w:widowControl/>
        <w:numPr>
          <w:ilvl w:val="0"/>
          <w:numId w:val="27"/>
        </w:numPr>
        <w:autoSpaceDE/>
        <w:autoSpaceDN/>
        <w:adjustRightInd/>
        <w:spacing w:line="276" w:lineRule="auto"/>
        <w:jc w:val="both"/>
      </w:pPr>
      <w:r w:rsidRPr="0036132F">
        <w:t xml:space="preserve">Неполные уравнения плоскости. </w:t>
      </w:r>
    </w:p>
    <w:p w14:paraId="1D986A21" w14:textId="77777777" w:rsidR="006E215C" w:rsidRPr="0036132F" w:rsidRDefault="006E215C" w:rsidP="006E215C">
      <w:pPr>
        <w:widowControl/>
        <w:numPr>
          <w:ilvl w:val="0"/>
          <w:numId w:val="27"/>
        </w:numPr>
        <w:autoSpaceDE/>
        <w:autoSpaceDN/>
        <w:adjustRightInd/>
        <w:spacing w:line="276" w:lineRule="auto"/>
        <w:jc w:val="both"/>
      </w:pPr>
      <w:r w:rsidRPr="0036132F">
        <w:t xml:space="preserve">Нормальное уравнение плоскости. Расстояние от точки до плоскости. Отклонение точки от плоскости. </w:t>
      </w:r>
    </w:p>
    <w:p w14:paraId="7B2C4595" w14:textId="77777777" w:rsidR="006E215C" w:rsidRPr="0036132F" w:rsidRDefault="006E215C" w:rsidP="006E215C">
      <w:pPr>
        <w:spacing w:line="276" w:lineRule="auto"/>
        <w:jc w:val="both"/>
        <w:rPr>
          <w:highlight w:val="green"/>
        </w:rPr>
      </w:pPr>
      <w:r>
        <w:t xml:space="preserve">16. </w:t>
      </w:r>
      <w:r w:rsidRPr="0036132F">
        <w:t xml:space="preserve">Уравнения прямой (канонические, параметрические, по 2 точкам). Уравнение прямой как пересечение пары плоскостей. Взаимное расположение двух прямых. Угол между прямой и плоскостью. </w:t>
      </w:r>
    </w:p>
    <w:p w14:paraId="6C765DE9" w14:textId="77777777" w:rsidR="006E215C" w:rsidRPr="0036132F" w:rsidRDefault="006E215C" w:rsidP="006E215C">
      <w:pPr>
        <w:spacing w:line="276" w:lineRule="auto"/>
        <w:jc w:val="both"/>
        <w:rPr>
          <w:highlight w:val="green"/>
        </w:rPr>
      </w:pPr>
      <w:r>
        <w:t xml:space="preserve">17. </w:t>
      </w:r>
      <w:r w:rsidRPr="0036132F">
        <w:t xml:space="preserve">Прямая на плоскости </w:t>
      </w:r>
      <w:proofErr w:type="spellStart"/>
      <w:r w:rsidRPr="0036132F">
        <w:rPr>
          <w:lang w:val="en-US"/>
        </w:rPr>
        <w:t>xOy</w:t>
      </w:r>
      <w:proofErr w:type="spellEnd"/>
      <w:r w:rsidRPr="0036132F">
        <w:t>. Все уравнения и свойства.</w:t>
      </w:r>
    </w:p>
    <w:p w14:paraId="13FDAC5B" w14:textId="77777777" w:rsidR="006E215C" w:rsidRPr="0036132F" w:rsidRDefault="006E215C" w:rsidP="006E215C">
      <w:pPr>
        <w:widowControl/>
        <w:numPr>
          <w:ilvl w:val="0"/>
          <w:numId w:val="28"/>
        </w:numPr>
        <w:autoSpaceDE/>
        <w:autoSpaceDN/>
        <w:adjustRightInd/>
        <w:spacing w:line="276" w:lineRule="auto"/>
        <w:jc w:val="both"/>
      </w:pPr>
      <w:r w:rsidRPr="0036132F">
        <w:t xml:space="preserve">Расстояние от точки до прямой и расстояние между скрещивающимися прямыми. </w:t>
      </w:r>
    </w:p>
    <w:p w14:paraId="05C9EA84" w14:textId="77777777" w:rsidR="006E215C" w:rsidRPr="0036132F" w:rsidRDefault="006E215C" w:rsidP="006E215C">
      <w:pPr>
        <w:widowControl/>
        <w:numPr>
          <w:ilvl w:val="0"/>
          <w:numId w:val="28"/>
        </w:numPr>
        <w:autoSpaceDE/>
        <w:autoSpaceDN/>
        <w:adjustRightInd/>
        <w:spacing w:line="276" w:lineRule="auto"/>
        <w:jc w:val="both"/>
      </w:pPr>
      <w:r w:rsidRPr="0036132F">
        <w:t>Пучок и связка плоскостей, уравнения пучка и связки.</w:t>
      </w:r>
    </w:p>
    <w:p w14:paraId="2E367A0F" w14:textId="77777777" w:rsidR="006E215C" w:rsidRPr="0036132F" w:rsidRDefault="006E215C" w:rsidP="006E215C">
      <w:pPr>
        <w:pStyle w:val="320"/>
        <w:numPr>
          <w:ilvl w:val="0"/>
          <w:numId w:val="28"/>
        </w:numPr>
        <w:spacing w:line="276" w:lineRule="auto"/>
        <w:rPr>
          <w:b/>
          <w:szCs w:val="24"/>
        </w:rPr>
      </w:pPr>
      <w:r w:rsidRPr="0036132F">
        <w:rPr>
          <w:szCs w:val="24"/>
        </w:rPr>
        <w:t xml:space="preserve">Упрощение общего уравнения кривой второго порядка путем поворота осей и параллельного переноса. Классификация кривых второго порядка.  </w:t>
      </w:r>
    </w:p>
    <w:p w14:paraId="7AF55C73" w14:textId="77777777" w:rsidR="006E215C" w:rsidRPr="0036132F" w:rsidRDefault="006E215C" w:rsidP="006E215C">
      <w:pPr>
        <w:widowControl/>
        <w:numPr>
          <w:ilvl w:val="0"/>
          <w:numId w:val="28"/>
        </w:numPr>
        <w:autoSpaceDE/>
        <w:autoSpaceDN/>
        <w:adjustRightInd/>
        <w:spacing w:line="276" w:lineRule="auto"/>
        <w:jc w:val="both"/>
      </w:pPr>
      <w:r w:rsidRPr="0036132F">
        <w:t xml:space="preserve">Эллипс, гипербола, парабола. </w:t>
      </w:r>
      <w:proofErr w:type="spellStart"/>
      <w:r w:rsidRPr="0036132F">
        <w:t>Директориальное</w:t>
      </w:r>
      <w:proofErr w:type="spellEnd"/>
      <w:r w:rsidRPr="0036132F">
        <w:t xml:space="preserve"> свойство. Эксцентриситет. Вывод канонических уравнений (для эллипса и параболы). </w:t>
      </w:r>
    </w:p>
    <w:p w14:paraId="31E8A12A" w14:textId="77777777" w:rsidR="006E215C" w:rsidRPr="0036132F" w:rsidRDefault="006E215C" w:rsidP="006E215C">
      <w:pPr>
        <w:widowControl/>
        <w:numPr>
          <w:ilvl w:val="0"/>
          <w:numId w:val="28"/>
        </w:numPr>
        <w:autoSpaceDE/>
        <w:autoSpaceDN/>
        <w:adjustRightInd/>
        <w:spacing w:line="276" w:lineRule="auto"/>
        <w:jc w:val="both"/>
      </w:pPr>
      <w:r w:rsidRPr="0036132F">
        <w:t xml:space="preserve">Фокальное свойство, расположение фокусов, директрис (доказать для эллипса и параболы). </w:t>
      </w:r>
    </w:p>
    <w:p w14:paraId="447B85A0" w14:textId="77777777" w:rsidR="006E215C" w:rsidRPr="0036132F" w:rsidRDefault="006E215C" w:rsidP="006E215C">
      <w:pPr>
        <w:widowControl/>
        <w:numPr>
          <w:ilvl w:val="0"/>
          <w:numId w:val="28"/>
        </w:numPr>
        <w:autoSpaceDE/>
        <w:autoSpaceDN/>
        <w:adjustRightInd/>
        <w:spacing w:line="276" w:lineRule="auto"/>
        <w:jc w:val="both"/>
      </w:pPr>
      <w:r w:rsidRPr="0036132F">
        <w:t xml:space="preserve">Конические сечения. </w:t>
      </w:r>
    </w:p>
    <w:p w14:paraId="51C21BE6" w14:textId="77777777" w:rsidR="006E215C" w:rsidRPr="0036132F" w:rsidRDefault="006E215C" w:rsidP="006E215C">
      <w:pPr>
        <w:widowControl/>
        <w:numPr>
          <w:ilvl w:val="0"/>
          <w:numId w:val="28"/>
        </w:numPr>
        <w:autoSpaceDE/>
        <w:autoSpaceDN/>
        <w:adjustRightInd/>
        <w:spacing w:line="276" w:lineRule="auto"/>
        <w:jc w:val="both"/>
      </w:pPr>
      <w:r w:rsidRPr="0036132F">
        <w:t xml:space="preserve">Касательные к эллипсу, гиперболе и параболе. </w:t>
      </w:r>
    </w:p>
    <w:p w14:paraId="1EB5190E" w14:textId="77777777" w:rsidR="006E215C" w:rsidRPr="0036132F" w:rsidRDefault="006E215C" w:rsidP="006E215C">
      <w:pPr>
        <w:widowControl/>
        <w:numPr>
          <w:ilvl w:val="0"/>
          <w:numId w:val="28"/>
        </w:numPr>
        <w:autoSpaceDE/>
        <w:autoSpaceDN/>
        <w:adjustRightInd/>
        <w:spacing w:line="276" w:lineRule="auto"/>
        <w:jc w:val="both"/>
      </w:pPr>
      <w:r w:rsidRPr="0036132F">
        <w:t xml:space="preserve">Оптические свойства эллипса, гиперболы, параболы. </w:t>
      </w:r>
    </w:p>
    <w:p w14:paraId="248EE10A" w14:textId="77777777" w:rsidR="006E215C" w:rsidRPr="0036132F" w:rsidRDefault="006E215C" w:rsidP="006E215C">
      <w:pPr>
        <w:pStyle w:val="320"/>
        <w:numPr>
          <w:ilvl w:val="0"/>
          <w:numId w:val="28"/>
        </w:numPr>
        <w:spacing w:line="276" w:lineRule="auto"/>
        <w:rPr>
          <w:b/>
          <w:szCs w:val="24"/>
        </w:rPr>
      </w:pPr>
      <w:r w:rsidRPr="0036132F">
        <w:rPr>
          <w:szCs w:val="24"/>
        </w:rPr>
        <w:t xml:space="preserve">Некоторые виды поверхностей второго порядка. Исследование формы поверхности по каноническому уравнению методом сечений. </w:t>
      </w:r>
    </w:p>
    <w:p w14:paraId="185C03E4" w14:textId="77777777" w:rsidR="00B3570B" w:rsidRPr="0043140C" w:rsidRDefault="00B3570B" w:rsidP="006E215C">
      <w:pPr>
        <w:tabs>
          <w:tab w:val="left" w:pos="2295"/>
        </w:tabs>
        <w:rPr>
          <w:sz w:val="28"/>
          <w:szCs w:val="28"/>
        </w:rPr>
      </w:pPr>
    </w:p>
    <w:p w14:paraId="1D0E11B4" w14:textId="77777777" w:rsidR="00010312" w:rsidRDefault="00010312" w:rsidP="006E215C">
      <w:pPr>
        <w:pStyle w:val="Style23"/>
        <w:widowControl/>
        <w:ind w:firstLine="720"/>
        <w:jc w:val="both"/>
        <w:rPr>
          <w:rStyle w:val="FontStyle137"/>
          <w:b/>
          <w:i/>
          <w:sz w:val="28"/>
          <w:szCs w:val="28"/>
        </w:rPr>
      </w:pPr>
      <w:r>
        <w:rPr>
          <w:rStyle w:val="FontStyle176"/>
          <w:b/>
          <w:i/>
          <w:sz w:val="28"/>
          <w:szCs w:val="28"/>
        </w:rPr>
        <w:t>б</w:t>
      </w:r>
      <w:r w:rsidRPr="00D30C25">
        <w:rPr>
          <w:rStyle w:val="FontStyle176"/>
          <w:b/>
          <w:i/>
          <w:sz w:val="28"/>
          <w:szCs w:val="28"/>
        </w:rPr>
        <w:t xml:space="preserve">) </w:t>
      </w:r>
      <w:r w:rsidRPr="00D30C25">
        <w:rPr>
          <w:rStyle w:val="FontStyle137"/>
          <w:b/>
          <w:i/>
          <w:sz w:val="28"/>
          <w:szCs w:val="28"/>
        </w:rPr>
        <w:t xml:space="preserve">критерии </w:t>
      </w:r>
      <w:r>
        <w:rPr>
          <w:rStyle w:val="FontStyle137"/>
          <w:b/>
          <w:i/>
          <w:sz w:val="28"/>
          <w:szCs w:val="28"/>
        </w:rPr>
        <w:t xml:space="preserve">и шкала </w:t>
      </w:r>
      <w:r w:rsidRPr="00D30C25">
        <w:rPr>
          <w:rStyle w:val="FontStyle137"/>
          <w:b/>
          <w:i/>
          <w:sz w:val="28"/>
          <w:szCs w:val="28"/>
        </w:rPr>
        <w:t>оценивания компетенций (результатов):</w:t>
      </w:r>
    </w:p>
    <w:p w14:paraId="3FC9F1FE" w14:textId="77777777" w:rsidR="00010312" w:rsidRPr="00D30C25" w:rsidRDefault="00010312" w:rsidP="00010312">
      <w:pPr>
        <w:pStyle w:val="Style17"/>
        <w:widowControl/>
        <w:ind w:firstLine="720"/>
        <w:jc w:val="both"/>
        <w:rPr>
          <w:rStyle w:val="FontStyle137"/>
          <w:b/>
          <w:i/>
          <w:sz w:val="28"/>
          <w:szCs w:val="28"/>
        </w:rPr>
      </w:pPr>
    </w:p>
    <w:p w14:paraId="415581AD" w14:textId="77777777" w:rsidR="00010312" w:rsidRPr="00D33324" w:rsidRDefault="006E215C" w:rsidP="00010312">
      <w:pPr>
        <w:pStyle w:val="Style97"/>
        <w:widowControl/>
        <w:tabs>
          <w:tab w:val="left" w:pos="142"/>
        </w:tabs>
        <w:ind w:firstLine="720"/>
        <w:jc w:val="both"/>
        <w:rPr>
          <w:rStyle w:val="FontStyle138"/>
          <w:i w:val="0"/>
          <w:sz w:val="28"/>
          <w:szCs w:val="28"/>
        </w:rPr>
      </w:pPr>
      <w:r>
        <w:rPr>
          <w:rStyle w:val="FontStyle138"/>
          <w:i w:val="0"/>
          <w:sz w:val="28"/>
          <w:szCs w:val="28"/>
        </w:rPr>
        <w:t>Экзаменационный</w:t>
      </w:r>
      <w:r w:rsidR="00010312" w:rsidRPr="00D33324">
        <w:rPr>
          <w:rStyle w:val="FontStyle138"/>
          <w:i w:val="0"/>
          <w:sz w:val="28"/>
          <w:szCs w:val="28"/>
        </w:rPr>
        <w:t xml:space="preserve"> билет с</w:t>
      </w:r>
      <w:r>
        <w:rPr>
          <w:rStyle w:val="FontStyle138"/>
          <w:i w:val="0"/>
          <w:sz w:val="28"/>
          <w:szCs w:val="28"/>
        </w:rPr>
        <w:t xml:space="preserve">одержит один (два) </w:t>
      </w:r>
      <w:r w:rsidR="00010312" w:rsidRPr="00D33324">
        <w:rPr>
          <w:rStyle w:val="FontStyle138"/>
          <w:i w:val="0"/>
          <w:sz w:val="28"/>
          <w:szCs w:val="28"/>
        </w:rPr>
        <w:t>теоретически</w:t>
      </w:r>
      <w:r>
        <w:rPr>
          <w:rStyle w:val="FontStyle138"/>
          <w:i w:val="0"/>
          <w:sz w:val="28"/>
          <w:szCs w:val="28"/>
        </w:rPr>
        <w:t>х</w:t>
      </w:r>
      <w:r w:rsidR="00010312" w:rsidRPr="00D33324">
        <w:rPr>
          <w:rStyle w:val="FontStyle138"/>
          <w:i w:val="0"/>
          <w:sz w:val="28"/>
          <w:szCs w:val="28"/>
        </w:rPr>
        <w:t xml:space="preserve"> вопрос</w:t>
      </w:r>
      <w:r>
        <w:rPr>
          <w:rStyle w:val="FontStyle138"/>
          <w:i w:val="0"/>
          <w:sz w:val="28"/>
          <w:szCs w:val="28"/>
        </w:rPr>
        <w:t>а</w:t>
      </w:r>
      <w:r w:rsidR="00010312" w:rsidRPr="00D33324">
        <w:rPr>
          <w:rStyle w:val="FontStyle138"/>
          <w:i w:val="0"/>
          <w:sz w:val="28"/>
          <w:szCs w:val="28"/>
        </w:rPr>
        <w:t xml:space="preserve"> и </w:t>
      </w:r>
      <w:r>
        <w:rPr>
          <w:rStyle w:val="FontStyle138"/>
          <w:i w:val="0"/>
          <w:sz w:val="28"/>
          <w:szCs w:val="28"/>
        </w:rPr>
        <w:t>три (</w:t>
      </w:r>
      <w:r w:rsidR="00010312" w:rsidRPr="00D33324">
        <w:rPr>
          <w:rStyle w:val="FontStyle138"/>
          <w:i w:val="0"/>
          <w:sz w:val="28"/>
          <w:szCs w:val="28"/>
        </w:rPr>
        <w:t>две</w:t>
      </w:r>
      <w:r>
        <w:rPr>
          <w:rStyle w:val="FontStyle138"/>
          <w:i w:val="0"/>
          <w:sz w:val="28"/>
          <w:szCs w:val="28"/>
        </w:rPr>
        <w:t>)</w:t>
      </w:r>
      <w:r w:rsidR="00010312" w:rsidRPr="00D33324">
        <w:rPr>
          <w:rStyle w:val="FontStyle138"/>
          <w:i w:val="0"/>
          <w:sz w:val="28"/>
          <w:szCs w:val="28"/>
        </w:rPr>
        <w:t xml:space="preserve"> задачи.</w:t>
      </w:r>
    </w:p>
    <w:p w14:paraId="085CB2FA" w14:textId="77777777" w:rsidR="00010312" w:rsidRPr="00D767EE" w:rsidRDefault="00010312" w:rsidP="00010312">
      <w:pPr>
        <w:overflowPunct w:val="0"/>
        <w:spacing w:line="248" w:lineRule="auto"/>
        <w:ind w:firstLine="720"/>
        <w:jc w:val="both"/>
        <w:rPr>
          <w:sz w:val="28"/>
          <w:szCs w:val="28"/>
        </w:rPr>
      </w:pPr>
      <w:r>
        <w:rPr>
          <w:sz w:val="28"/>
          <w:szCs w:val="28"/>
        </w:rPr>
        <w:t xml:space="preserve">По результатам выполнения зачетной работы оценивается </w:t>
      </w:r>
      <w:r w:rsidRPr="00D767EE">
        <w:rPr>
          <w:sz w:val="28"/>
          <w:szCs w:val="28"/>
        </w:rPr>
        <w:t xml:space="preserve">уровень освоения обучающимся материала, предусмотренного учебной программой, уровень владения профессиональными терминами, умение обучающегося использовать теоретические знания при решении практических задач. </w:t>
      </w:r>
    </w:p>
    <w:p w14:paraId="674ACE3A" w14:textId="77777777" w:rsidR="00010312" w:rsidRDefault="006E215C" w:rsidP="00010312">
      <w:pPr>
        <w:overflowPunct w:val="0"/>
        <w:ind w:firstLine="720"/>
        <w:jc w:val="both"/>
        <w:rPr>
          <w:sz w:val="28"/>
          <w:szCs w:val="28"/>
        </w:rPr>
      </w:pPr>
      <w:r>
        <w:rPr>
          <w:sz w:val="28"/>
          <w:szCs w:val="28"/>
        </w:rPr>
        <w:t xml:space="preserve">Экзамен </w:t>
      </w:r>
      <w:r w:rsidR="00010312" w:rsidRPr="00D767EE">
        <w:rPr>
          <w:sz w:val="28"/>
          <w:szCs w:val="28"/>
        </w:rPr>
        <w:t xml:space="preserve">считается </w:t>
      </w:r>
      <w:r>
        <w:rPr>
          <w:sz w:val="28"/>
          <w:szCs w:val="28"/>
        </w:rPr>
        <w:t>сданным</w:t>
      </w:r>
      <w:r w:rsidR="00010312" w:rsidRPr="00D767EE">
        <w:rPr>
          <w:sz w:val="28"/>
          <w:szCs w:val="28"/>
        </w:rPr>
        <w:t>, если итоговый результат за выполненные задания составляет от 2</w:t>
      </w:r>
      <w:r w:rsidR="009C3CC9">
        <w:rPr>
          <w:sz w:val="28"/>
          <w:szCs w:val="28"/>
        </w:rPr>
        <w:t>0</w:t>
      </w:r>
      <w:r w:rsidR="00010312" w:rsidRPr="00D767EE">
        <w:rPr>
          <w:sz w:val="28"/>
          <w:szCs w:val="28"/>
        </w:rPr>
        <w:t xml:space="preserve"> до 40 баллов. По </w:t>
      </w:r>
      <w:r>
        <w:rPr>
          <w:sz w:val="28"/>
          <w:szCs w:val="28"/>
        </w:rPr>
        <w:t>каждому из 4-х</w:t>
      </w:r>
      <w:r w:rsidR="00010312" w:rsidRPr="00D767EE">
        <w:rPr>
          <w:sz w:val="28"/>
          <w:szCs w:val="28"/>
        </w:rPr>
        <w:t xml:space="preserve"> задани</w:t>
      </w:r>
      <w:r>
        <w:rPr>
          <w:sz w:val="28"/>
          <w:szCs w:val="28"/>
        </w:rPr>
        <w:t>й</w:t>
      </w:r>
      <w:r w:rsidR="00010312" w:rsidRPr="00D767EE">
        <w:rPr>
          <w:sz w:val="28"/>
          <w:szCs w:val="28"/>
        </w:rPr>
        <w:t xml:space="preserve"> выставляется от 0 до 10 баллов</w:t>
      </w:r>
      <w:r>
        <w:rPr>
          <w:sz w:val="28"/>
          <w:szCs w:val="28"/>
        </w:rPr>
        <w:t>.</w:t>
      </w:r>
      <w:r w:rsidR="00010312" w:rsidRPr="00D767EE">
        <w:rPr>
          <w:sz w:val="28"/>
          <w:szCs w:val="28"/>
        </w:rPr>
        <w:t xml:space="preserve"> </w:t>
      </w:r>
    </w:p>
    <w:p w14:paraId="3BD663C2" w14:textId="77777777" w:rsidR="006E215C" w:rsidRDefault="006E215C" w:rsidP="00010312">
      <w:pPr>
        <w:overflowPunct w:val="0"/>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6E215C" w:rsidRPr="006A7B13" w14:paraId="46720FDB" w14:textId="77777777" w:rsidTr="00963721">
        <w:tc>
          <w:tcPr>
            <w:tcW w:w="2474" w:type="dxa"/>
            <w:shd w:val="clear" w:color="auto" w:fill="auto"/>
          </w:tcPr>
          <w:p w14:paraId="2ABDD767" w14:textId="77777777" w:rsidR="006E215C" w:rsidRPr="006A7B13" w:rsidRDefault="006E215C" w:rsidP="00963721">
            <w:pPr>
              <w:rPr>
                <w:b/>
                <w:bCs/>
                <w:color w:val="0070C0"/>
              </w:rPr>
            </w:pPr>
            <w:r w:rsidRPr="006A7B13">
              <w:rPr>
                <w:color w:val="0070C0"/>
              </w:rPr>
              <w:lastRenderedPageBreak/>
              <w:br w:type="page"/>
            </w:r>
            <w:r w:rsidRPr="006A7B13">
              <w:rPr>
                <w:b/>
                <w:bCs/>
                <w:color w:val="0070C0"/>
              </w:rPr>
              <w:t>Оценка</w:t>
            </w:r>
          </w:p>
        </w:tc>
        <w:tc>
          <w:tcPr>
            <w:tcW w:w="7132" w:type="dxa"/>
            <w:shd w:val="clear" w:color="auto" w:fill="auto"/>
          </w:tcPr>
          <w:p w14:paraId="4FFD60A9" w14:textId="77777777" w:rsidR="006E215C" w:rsidRPr="006A7B13" w:rsidRDefault="006E215C" w:rsidP="00963721">
            <w:pPr>
              <w:rPr>
                <w:b/>
                <w:bCs/>
                <w:color w:val="0070C0"/>
              </w:rPr>
            </w:pPr>
            <w:r w:rsidRPr="006A7B13">
              <w:rPr>
                <w:b/>
                <w:bCs/>
                <w:color w:val="0070C0"/>
              </w:rPr>
              <w:t>Критерии оценки</w:t>
            </w:r>
          </w:p>
        </w:tc>
      </w:tr>
      <w:tr w:rsidR="006E215C" w:rsidRPr="006A7B13" w14:paraId="38DF4DAB" w14:textId="77777777" w:rsidTr="00963721">
        <w:tc>
          <w:tcPr>
            <w:tcW w:w="2474" w:type="dxa"/>
            <w:shd w:val="clear" w:color="auto" w:fill="auto"/>
          </w:tcPr>
          <w:p w14:paraId="20D723F2" w14:textId="77777777" w:rsidR="006E215C" w:rsidRPr="006A7B13" w:rsidRDefault="006E215C" w:rsidP="00963721">
            <w:pPr>
              <w:rPr>
                <w:bCs/>
                <w:color w:val="0070C0"/>
              </w:rPr>
            </w:pPr>
            <w:r w:rsidRPr="006A7B13">
              <w:rPr>
                <w:bCs/>
                <w:color w:val="0070C0"/>
              </w:rPr>
              <w:t>Отлично</w:t>
            </w:r>
          </w:p>
          <w:p w14:paraId="788AB727" w14:textId="77777777" w:rsidR="006E215C" w:rsidRPr="006A7B13" w:rsidRDefault="006E215C" w:rsidP="00963721">
            <w:pPr>
              <w:rPr>
                <w:bCs/>
                <w:color w:val="0070C0"/>
              </w:rPr>
            </w:pPr>
            <w:r w:rsidRPr="006A7B13">
              <w:rPr>
                <w:bCs/>
                <w:color w:val="0070C0"/>
              </w:rPr>
              <w:t>36-40</w:t>
            </w:r>
          </w:p>
        </w:tc>
        <w:tc>
          <w:tcPr>
            <w:tcW w:w="7132" w:type="dxa"/>
            <w:shd w:val="clear" w:color="auto" w:fill="auto"/>
          </w:tcPr>
          <w:p w14:paraId="7CA154DE" w14:textId="77777777" w:rsidR="006E215C" w:rsidRPr="006A7B13" w:rsidRDefault="006E215C" w:rsidP="00963721">
            <w:pPr>
              <w:rPr>
                <w:color w:val="0070C0"/>
                <w:kern w:val="28"/>
                <w:lang w:eastAsia="ar-SA"/>
              </w:rPr>
            </w:pPr>
            <w:r w:rsidRPr="006A7B13">
              <w:rPr>
                <w:color w:val="0070C0"/>
                <w:kern w:val="28"/>
                <w:lang w:eastAsia="ar-SA"/>
              </w:rPr>
              <w:t>Студент должен:</w:t>
            </w:r>
          </w:p>
          <w:p w14:paraId="5441B2AC" w14:textId="77777777" w:rsidR="006E215C" w:rsidRPr="006A7B13" w:rsidRDefault="006E215C" w:rsidP="00963721">
            <w:pPr>
              <w:rPr>
                <w:color w:val="0070C0"/>
                <w:kern w:val="28"/>
                <w:lang w:eastAsia="ar-SA"/>
              </w:rPr>
            </w:pPr>
            <w:r w:rsidRPr="006A7B13">
              <w:rPr>
                <w:color w:val="0070C0"/>
                <w:kern w:val="28"/>
                <w:lang w:eastAsia="ar-SA"/>
              </w:rPr>
              <w:t>- продемонстрировать глубокое и прочное усвоение знаний программного материала;</w:t>
            </w:r>
          </w:p>
          <w:p w14:paraId="77704B38" w14:textId="77777777" w:rsidR="006E215C" w:rsidRPr="006A7B13" w:rsidRDefault="006E215C" w:rsidP="00963721">
            <w:pPr>
              <w:rPr>
                <w:color w:val="0070C0"/>
                <w:kern w:val="28"/>
                <w:lang w:eastAsia="ar-SA"/>
              </w:rPr>
            </w:pPr>
            <w:r w:rsidRPr="006A7B13">
              <w:rPr>
                <w:color w:val="0070C0"/>
                <w:kern w:val="28"/>
                <w:lang w:eastAsia="ar-SA"/>
              </w:rPr>
              <w:t>- исчерпывающе, последовательно, грамотно и логически стройно изложить теоретический материал;</w:t>
            </w:r>
          </w:p>
          <w:p w14:paraId="2A02A246" w14:textId="77777777" w:rsidR="006E215C" w:rsidRPr="006A7B13" w:rsidRDefault="006E215C" w:rsidP="00963721">
            <w:pPr>
              <w:rPr>
                <w:color w:val="0070C0"/>
                <w:kern w:val="28"/>
                <w:lang w:eastAsia="ar-SA"/>
              </w:rPr>
            </w:pPr>
            <w:r w:rsidRPr="006A7B13">
              <w:rPr>
                <w:color w:val="0070C0"/>
                <w:kern w:val="28"/>
                <w:lang w:eastAsia="ar-SA"/>
              </w:rPr>
              <w:t>- правильно формулировать определения;</w:t>
            </w:r>
          </w:p>
          <w:p w14:paraId="421825E1" w14:textId="77777777" w:rsidR="006E215C" w:rsidRPr="006A7B13" w:rsidRDefault="006E215C" w:rsidP="00963721">
            <w:pPr>
              <w:rPr>
                <w:color w:val="0070C0"/>
                <w:kern w:val="28"/>
                <w:lang w:eastAsia="ar-SA"/>
              </w:rPr>
            </w:pPr>
            <w:r w:rsidRPr="006A7B13">
              <w:rPr>
                <w:color w:val="0070C0"/>
                <w:kern w:val="28"/>
                <w:lang w:eastAsia="ar-SA"/>
              </w:rPr>
              <w:t>- продемонстрировать умения самостоятельной работы с литературой;</w:t>
            </w:r>
          </w:p>
          <w:p w14:paraId="33720966" w14:textId="77777777" w:rsidR="006E215C" w:rsidRPr="006A7B13" w:rsidRDefault="006E215C" w:rsidP="00963721">
            <w:pPr>
              <w:rPr>
                <w:bCs/>
                <w:color w:val="0070C0"/>
              </w:rPr>
            </w:pPr>
            <w:r w:rsidRPr="006A7B13">
              <w:rPr>
                <w:color w:val="0070C0"/>
                <w:kern w:val="28"/>
              </w:rPr>
              <w:t>- уметь сделать выводы по излагаемому материалу.</w:t>
            </w:r>
          </w:p>
        </w:tc>
      </w:tr>
      <w:tr w:rsidR="006E215C" w:rsidRPr="006A7B13" w14:paraId="71FF38E9" w14:textId="77777777" w:rsidTr="00963721">
        <w:tc>
          <w:tcPr>
            <w:tcW w:w="2474" w:type="dxa"/>
            <w:shd w:val="clear" w:color="auto" w:fill="auto"/>
          </w:tcPr>
          <w:p w14:paraId="69B37B20" w14:textId="77777777" w:rsidR="006E215C" w:rsidRPr="006A7B13" w:rsidRDefault="006E215C" w:rsidP="00963721">
            <w:pPr>
              <w:rPr>
                <w:bCs/>
                <w:color w:val="0070C0"/>
              </w:rPr>
            </w:pPr>
            <w:r w:rsidRPr="006A7B13">
              <w:rPr>
                <w:bCs/>
                <w:color w:val="0070C0"/>
              </w:rPr>
              <w:t>Хорошо</w:t>
            </w:r>
          </w:p>
          <w:p w14:paraId="25876AF2" w14:textId="77777777" w:rsidR="006E215C" w:rsidRPr="006A7B13" w:rsidRDefault="006E215C" w:rsidP="00963721">
            <w:pPr>
              <w:rPr>
                <w:bCs/>
                <w:color w:val="0070C0"/>
              </w:rPr>
            </w:pPr>
            <w:r w:rsidRPr="006A7B13">
              <w:rPr>
                <w:bCs/>
                <w:color w:val="0070C0"/>
              </w:rPr>
              <w:t>30-35</w:t>
            </w:r>
          </w:p>
        </w:tc>
        <w:tc>
          <w:tcPr>
            <w:tcW w:w="7132" w:type="dxa"/>
            <w:shd w:val="clear" w:color="auto" w:fill="auto"/>
          </w:tcPr>
          <w:p w14:paraId="571E841A" w14:textId="77777777" w:rsidR="006E215C" w:rsidRPr="006A7B13" w:rsidRDefault="006E215C" w:rsidP="00963721">
            <w:pPr>
              <w:rPr>
                <w:color w:val="0070C0"/>
                <w:kern w:val="28"/>
                <w:lang w:eastAsia="ar-SA"/>
              </w:rPr>
            </w:pPr>
            <w:r w:rsidRPr="006A7B13">
              <w:rPr>
                <w:color w:val="0070C0"/>
                <w:kern w:val="28"/>
                <w:lang w:eastAsia="ar-SA"/>
              </w:rPr>
              <w:t>Студент должен:</w:t>
            </w:r>
          </w:p>
          <w:p w14:paraId="48BED082" w14:textId="77777777" w:rsidR="006E215C" w:rsidRPr="006A7B13" w:rsidRDefault="006E215C" w:rsidP="00963721">
            <w:pPr>
              <w:rPr>
                <w:color w:val="0070C0"/>
                <w:kern w:val="28"/>
                <w:lang w:eastAsia="ar-SA"/>
              </w:rPr>
            </w:pPr>
            <w:r w:rsidRPr="006A7B13">
              <w:rPr>
                <w:color w:val="0070C0"/>
                <w:kern w:val="28"/>
                <w:lang w:eastAsia="ar-SA"/>
              </w:rPr>
              <w:t>- продемонстрировать достаточно полное знание программного материала;</w:t>
            </w:r>
          </w:p>
          <w:p w14:paraId="5B51D6C1" w14:textId="77777777" w:rsidR="006E215C" w:rsidRPr="006A7B13" w:rsidRDefault="006E215C" w:rsidP="00963721">
            <w:pPr>
              <w:rPr>
                <w:color w:val="0070C0"/>
                <w:kern w:val="28"/>
                <w:lang w:eastAsia="ar-SA"/>
              </w:rPr>
            </w:pPr>
            <w:r w:rsidRPr="006A7B13">
              <w:rPr>
                <w:color w:val="0070C0"/>
                <w:kern w:val="28"/>
                <w:lang w:eastAsia="ar-SA"/>
              </w:rPr>
              <w:t>- продемонстрировать знание основных теоретических понятий;</w:t>
            </w:r>
          </w:p>
          <w:p w14:paraId="6DA8878C" w14:textId="77777777" w:rsidR="006E215C" w:rsidRPr="006A7B13" w:rsidRDefault="006E215C" w:rsidP="00963721">
            <w:pPr>
              <w:rPr>
                <w:color w:val="0070C0"/>
                <w:kern w:val="28"/>
                <w:lang w:eastAsia="ar-SA"/>
              </w:rPr>
            </w:pPr>
            <w:r w:rsidRPr="006A7B13">
              <w:rPr>
                <w:color w:val="0070C0"/>
                <w:kern w:val="28"/>
                <w:lang w:eastAsia="ar-SA"/>
              </w:rPr>
              <w:t>достаточно последовательно, грамотно и логически стройно излагать материал;</w:t>
            </w:r>
          </w:p>
          <w:p w14:paraId="7564F31A" w14:textId="77777777" w:rsidR="006E215C" w:rsidRPr="006A7B13" w:rsidRDefault="006E215C" w:rsidP="00963721">
            <w:pPr>
              <w:rPr>
                <w:color w:val="0070C0"/>
                <w:kern w:val="28"/>
                <w:lang w:eastAsia="ar-SA"/>
              </w:rPr>
            </w:pPr>
            <w:r w:rsidRPr="006A7B13">
              <w:rPr>
                <w:color w:val="0070C0"/>
                <w:kern w:val="28"/>
                <w:lang w:eastAsia="ar-SA"/>
              </w:rPr>
              <w:t>- продемонстрировать умение ориентироваться в литературе;</w:t>
            </w:r>
          </w:p>
          <w:p w14:paraId="3CCF265B" w14:textId="77777777" w:rsidR="006E215C" w:rsidRPr="006A7B13" w:rsidRDefault="006E215C" w:rsidP="00963721">
            <w:pPr>
              <w:rPr>
                <w:bCs/>
                <w:color w:val="0070C0"/>
              </w:rPr>
            </w:pPr>
            <w:r w:rsidRPr="006A7B13">
              <w:rPr>
                <w:color w:val="0070C0"/>
                <w:kern w:val="28"/>
              </w:rPr>
              <w:t>- уметь сделать достаточно обоснованные выводы по излагаемому материалу.</w:t>
            </w:r>
          </w:p>
        </w:tc>
      </w:tr>
      <w:tr w:rsidR="006E215C" w:rsidRPr="006A7B13" w14:paraId="7B65B9FE" w14:textId="77777777" w:rsidTr="00963721">
        <w:tc>
          <w:tcPr>
            <w:tcW w:w="2474" w:type="dxa"/>
            <w:shd w:val="clear" w:color="auto" w:fill="auto"/>
          </w:tcPr>
          <w:p w14:paraId="67374A43" w14:textId="77777777" w:rsidR="006E215C" w:rsidRPr="006A7B13" w:rsidRDefault="006E215C" w:rsidP="00963721">
            <w:pPr>
              <w:rPr>
                <w:bCs/>
                <w:color w:val="0070C0"/>
              </w:rPr>
            </w:pPr>
            <w:r w:rsidRPr="006A7B13">
              <w:rPr>
                <w:bCs/>
                <w:color w:val="0070C0"/>
              </w:rPr>
              <w:t>Удовлетворительно</w:t>
            </w:r>
          </w:p>
          <w:p w14:paraId="4F28E3DA" w14:textId="77777777" w:rsidR="006E215C" w:rsidRPr="006A7B13" w:rsidRDefault="006E215C" w:rsidP="00963721">
            <w:pPr>
              <w:rPr>
                <w:bCs/>
                <w:color w:val="0070C0"/>
              </w:rPr>
            </w:pPr>
            <w:r w:rsidRPr="006A7B13">
              <w:rPr>
                <w:bCs/>
                <w:color w:val="0070C0"/>
              </w:rPr>
              <w:t>24-29</w:t>
            </w:r>
          </w:p>
        </w:tc>
        <w:tc>
          <w:tcPr>
            <w:tcW w:w="7132" w:type="dxa"/>
            <w:shd w:val="clear" w:color="auto" w:fill="auto"/>
          </w:tcPr>
          <w:p w14:paraId="6EB9F12B" w14:textId="77777777" w:rsidR="006E215C" w:rsidRPr="006A7B13" w:rsidRDefault="006E215C" w:rsidP="00963721">
            <w:pPr>
              <w:rPr>
                <w:color w:val="0070C0"/>
                <w:kern w:val="28"/>
                <w:lang w:eastAsia="ar-SA"/>
              </w:rPr>
            </w:pPr>
            <w:r w:rsidRPr="006A7B13">
              <w:rPr>
                <w:color w:val="0070C0"/>
                <w:kern w:val="28"/>
                <w:lang w:eastAsia="ar-SA"/>
              </w:rPr>
              <w:t>Студент должен:</w:t>
            </w:r>
          </w:p>
          <w:p w14:paraId="6E65E9B1" w14:textId="77777777" w:rsidR="006E215C" w:rsidRPr="006A7B13" w:rsidRDefault="006E215C" w:rsidP="00963721">
            <w:pPr>
              <w:rPr>
                <w:color w:val="0070C0"/>
                <w:kern w:val="28"/>
                <w:lang w:eastAsia="ar-SA"/>
              </w:rPr>
            </w:pPr>
            <w:r w:rsidRPr="006A7B13">
              <w:rPr>
                <w:color w:val="0070C0"/>
                <w:kern w:val="28"/>
                <w:lang w:eastAsia="ar-SA"/>
              </w:rPr>
              <w:t>- продемонстрировать общее знание изучаемого материала;</w:t>
            </w:r>
          </w:p>
          <w:p w14:paraId="56C31ADE" w14:textId="77777777" w:rsidR="006E215C" w:rsidRPr="006A7B13" w:rsidRDefault="006E215C" w:rsidP="00963721">
            <w:pPr>
              <w:rPr>
                <w:color w:val="0070C0"/>
                <w:kern w:val="28"/>
                <w:lang w:eastAsia="ar-SA"/>
              </w:rPr>
            </w:pPr>
            <w:r w:rsidRPr="006A7B13">
              <w:rPr>
                <w:color w:val="0070C0"/>
                <w:kern w:val="28"/>
                <w:lang w:eastAsia="ar-SA"/>
              </w:rPr>
              <w:t>- показать общее владение понятийным аппаратом дисциплины;</w:t>
            </w:r>
          </w:p>
          <w:p w14:paraId="15EAA253" w14:textId="77777777" w:rsidR="006E215C" w:rsidRPr="006A7B13" w:rsidRDefault="006E215C" w:rsidP="00963721">
            <w:pPr>
              <w:rPr>
                <w:color w:val="0070C0"/>
                <w:kern w:val="28"/>
                <w:lang w:eastAsia="ar-SA"/>
              </w:rPr>
            </w:pPr>
            <w:r w:rsidRPr="006A7B13">
              <w:rPr>
                <w:color w:val="0070C0"/>
                <w:kern w:val="28"/>
                <w:lang w:eastAsia="ar-SA"/>
              </w:rPr>
              <w:t>- уметь строить ответ в соответствии со структурой излагаемого вопроса;</w:t>
            </w:r>
          </w:p>
          <w:p w14:paraId="6561FE4D" w14:textId="77777777" w:rsidR="006E215C" w:rsidRPr="006A7B13" w:rsidRDefault="006E215C" w:rsidP="00963721">
            <w:pPr>
              <w:rPr>
                <w:bCs/>
                <w:color w:val="0070C0"/>
              </w:rPr>
            </w:pPr>
            <w:r w:rsidRPr="006A7B13">
              <w:rPr>
                <w:color w:val="0070C0"/>
                <w:kern w:val="28"/>
              </w:rPr>
              <w:t>- знать основную рекомендуемую программой учебную литературу.</w:t>
            </w:r>
          </w:p>
        </w:tc>
      </w:tr>
      <w:tr w:rsidR="006E215C" w:rsidRPr="006A7B13" w14:paraId="1B199FDA" w14:textId="77777777" w:rsidTr="00963721">
        <w:tc>
          <w:tcPr>
            <w:tcW w:w="2474" w:type="dxa"/>
            <w:shd w:val="clear" w:color="auto" w:fill="auto"/>
          </w:tcPr>
          <w:p w14:paraId="089D464E" w14:textId="77777777" w:rsidR="006E215C" w:rsidRPr="006A7B13" w:rsidRDefault="006E215C" w:rsidP="00963721">
            <w:pPr>
              <w:rPr>
                <w:bCs/>
                <w:color w:val="0070C0"/>
              </w:rPr>
            </w:pPr>
            <w:r w:rsidRPr="006A7B13">
              <w:rPr>
                <w:bCs/>
                <w:color w:val="0070C0"/>
              </w:rPr>
              <w:t>Неудовлетворительно</w:t>
            </w:r>
          </w:p>
          <w:p w14:paraId="149EC9B9" w14:textId="77777777" w:rsidR="006E215C" w:rsidRPr="006A7B13" w:rsidRDefault="006E215C" w:rsidP="00963721">
            <w:pPr>
              <w:rPr>
                <w:bCs/>
                <w:color w:val="0070C0"/>
              </w:rPr>
            </w:pPr>
            <w:r w:rsidRPr="006A7B13">
              <w:rPr>
                <w:bCs/>
                <w:color w:val="0070C0"/>
              </w:rPr>
              <w:t xml:space="preserve">23 и меньше </w:t>
            </w:r>
          </w:p>
        </w:tc>
        <w:tc>
          <w:tcPr>
            <w:tcW w:w="7132" w:type="dxa"/>
            <w:shd w:val="clear" w:color="auto" w:fill="auto"/>
          </w:tcPr>
          <w:p w14:paraId="2AAD7834" w14:textId="77777777" w:rsidR="006E215C" w:rsidRPr="006A7B13" w:rsidRDefault="006E215C" w:rsidP="00963721">
            <w:pPr>
              <w:rPr>
                <w:color w:val="0070C0"/>
                <w:kern w:val="28"/>
                <w:lang w:eastAsia="ar-SA"/>
              </w:rPr>
            </w:pPr>
            <w:r w:rsidRPr="006A7B13">
              <w:rPr>
                <w:color w:val="0070C0"/>
                <w:kern w:val="28"/>
                <w:lang w:eastAsia="ar-SA"/>
              </w:rPr>
              <w:t>Студент демонстрирует:</w:t>
            </w:r>
          </w:p>
          <w:p w14:paraId="5BE92CFE" w14:textId="77777777" w:rsidR="006E215C" w:rsidRPr="006A7B13" w:rsidRDefault="006E215C" w:rsidP="00963721">
            <w:pPr>
              <w:rPr>
                <w:color w:val="0070C0"/>
                <w:kern w:val="28"/>
                <w:lang w:eastAsia="ar-SA"/>
              </w:rPr>
            </w:pPr>
            <w:r w:rsidRPr="006A7B13">
              <w:rPr>
                <w:color w:val="0070C0"/>
                <w:kern w:val="28"/>
                <w:lang w:eastAsia="ar-SA"/>
              </w:rPr>
              <w:t>- незнание значительной части программного материала;</w:t>
            </w:r>
          </w:p>
          <w:p w14:paraId="1B6FFEC4" w14:textId="77777777" w:rsidR="006E215C" w:rsidRPr="006A7B13" w:rsidRDefault="006E215C" w:rsidP="00963721">
            <w:pPr>
              <w:rPr>
                <w:color w:val="0070C0"/>
                <w:kern w:val="28"/>
                <w:lang w:eastAsia="ar-SA"/>
              </w:rPr>
            </w:pPr>
            <w:r w:rsidRPr="006A7B13">
              <w:rPr>
                <w:color w:val="0070C0"/>
                <w:kern w:val="28"/>
                <w:lang w:eastAsia="ar-SA"/>
              </w:rPr>
              <w:t>- не владение понятийным аппаратом дисциплины;</w:t>
            </w:r>
          </w:p>
          <w:p w14:paraId="328D6DA9" w14:textId="77777777" w:rsidR="006E215C" w:rsidRPr="006A7B13" w:rsidRDefault="006E215C" w:rsidP="00963721">
            <w:pPr>
              <w:rPr>
                <w:color w:val="0070C0"/>
                <w:kern w:val="28"/>
                <w:lang w:eastAsia="ar-SA"/>
              </w:rPr>
            </w:pPr>
            <w:r w:rsidRPr="006A7B13">
              <w:rPr>
                <w:color w:val="0070C0"/>
                <w:kern w:val="28"/>
                <w:lang w:eastAsia="ar-SA"/>
              </w:rPr>
              <w:t>- существенные ошибки при изложении учебного материала;</w:t>
            </w:r>
          </w:p>
          <w:p w14:paraId="76B4B8AB" w14:textId="77777777" w:rsidR="006E215C" w:rsidRPr="006A7B13" w:rsidRDefault="006E215C" w:rsidP="00963721">
            <w:pPr>
              <w:rPr>
                <w:color w:val="0070C0"/>
                <w:kern w:val="28"/>
                <w:lang w:eastAsia="ar-SA"/>
              </w:rPr>
            </w:pPr>
            <w:r w:rsidRPr="006A7B13">
              <w:rPr>
                <w:color w:val="0070C0"/>
                <w:kern w:val="28"/>
                <w:lang w:eastAsia="ar-SA"/>
              </w:rPr>
              <w:t>- неумение строить ответ в соответствии со структурой излагаемого вопроса;</w:t>
            </w:r>
          </w:p>
          <w:p w14:paraId="0E1D74E1" w14:textId="77777777" w:rsidR="006E215C" w:rsidRPr="006A7B13" w:rsidRDefault="006E215C" w:rsidP="00963721">
            <w:pPr>
              <w:rPr>
                <w:bCs/>
                <w:color w:val="0070C0"/>
              </w:rPr>
            </w:pPr>
            <w:r w:rsidRPr="006A7B13">
              <w:rPr>
                <w:color w:val="0070C0"/>
                <w:kern w:val="28"/>
              </w:rPr>
              <w:t>- неумение делать выводы по излагаемому материалу.</w:t>
            </w:r>
          </w:p>
        </w:tc>
      </w:tr>
    </w:tbl>
    <w:p w14:paraId="411625F1" w14:textId="77777777" w:rsidR="006E215C" w:rsidRDefault="006E215C" w:rsidP="00010312">
      <w:pPr>
        <w:overflowPunct w:val="0"/>
        <w:ind w:firstLine="720"/>
        <w:jc w:val="both"/>
        <w:rPr>
          <w:sz w:val="28"/>
          <w:szCs w:val="28"/>
        </w:rPr>
      </w:pPr>
    </w:p>
    <w:p w14:paraId="09BA6DCA" w14:textId="77777777" w:rsidR="00010312" w:rsidRPr="0054382D" w:rsidRDefault="00010312" w:rsidP="00010312">
      <w:pPr>
        <w:pStyle w:val="Style23"/>
        <w:widowControl/>
        <w:tabs>
          <w:tab w:val="left" w:pos="1080"/>
        </w:tabs>
        <w:ind w:firstLine="720"/>
        <w:jc w:val="both"/>
        <w:rPr>
          <w:rStyle w:val="FontStyle134"/>
          <w:sz w:val="28"/>
          <w:szCs w:val="28"/>
        </w:rPr>
      </w:pPr>
      <w:r>
        <w:rPr>
          <w:rStyle w:val="FontStyle134"/>
          <w:sz w:val="28"/>
          <w:szCs w:val="28"/>
        </w:rPr>
        <w:t>3</w:t>
      </w:r>
      <w:r w:rsidRPr="0054382D">
        <w:rPr>
          <w:rStyle w:val="FontStyle134"/>
          <w:sz w:val="28"/>
          <w:szCs w:val="28"/>
        </w:rPr>
        <w:t xml:space="preserve">.2 </w:t>
      </w:r>
      <w:r>
        <w:rPr>
          <w:rStyle w:val="FontStyle134"/>
          <w:color w:val="0070C0"/>
          <w:sz w:val="28"/>
          <w:szCs w:val="28"/>
        </w:rPr>
        <w:t>Контрольная работа</w:t>
      </w:r>
    </w:p>
    <w:p w14:paraId="50128CB0" w14:textId="77777777" w:rsidR="00010312" w:rsidRPr="0054382D" w:rsidRDefault="00010312" w:rsidP="00010312">
      <w:pPr>
        <w:pStyle w:val="Style23"/>
        <w:widowControl/>
        <w:tabs>
          <w:tab w:val="left" w:pos="1080"/>
        </w:tabs>
        <w:ind w:firstLine="720"/>
        <w:jc w:val="both"/>
        <w:rPr>
          <w:rStyle w:val="FontStyle134"/>
          <w:sz w:val="28"/>
          <w:szCs w:val="28"/>
        </w:rPr>
      </w:pPr>
    </w:p>
    <w:p w14:paraId="72AC1F84" w14:textId="77777777" w:rsidR="00010312" w:rsidRPr="007E3291" w:rsidRDefault="00010312" w:rsidP="00010312">
      <w:pPr>
        <w:pStyle w:val="Style23"/>
        <w:widowControl/>
        <w:tabs>
          <w:tab w:val="left" w:pos="1080"/>
        </w:tabs>
        <w:ind w:firstLine="720"/>
        <w:jc w:val="both"/>
        <w:rPr>
          <w:rStyle w:val="FontStyle134"/>
          <w:i/>
          <w:sz w:val="28"/>
          <w:szCs w:val="28"/>
        </w:rPr>
      </w:pPr>
      <w:r w:rsidRPr="007E3291">
        <w:rPr>
          <w:rStyle w:val="FontStyle134"/>
          <w:i/>
          <w:sz w:val="28"/>
          <w:szCs w:val="28"/>
        </w:rPr>
        <w:t xml:space="preserve">а) примеры </w:t>
      </w:r>
      <w:r>
        <w:rPr>
          <w:rStyle w:val="FontStyle134"/>
          <w:i/>
          <w:sz w:val="28"/>
          <w:szCs w:val="28"/>
        </w:rPr>
        <w:t>тестовых заданий</w:t>
      </w:r>
      <w:r w:rsidRPr="007E3291">
        <w:rPr>
          <w:rStyle w:val="FontStyle134"/>
          <w:i/>
          <w:sz w:val="28"/>
          <w:szCs w:val="28"/>
        </w:rPr>
        <w:t>:</w:t>
      </w:r>
    </w:p>
    <w:p w14:paraId="5041F427" w14:textId="77777777" w:rsidR="00010312" w:rsidRPr="007E3291" w:rsidRDefault="00010312" w:rsidP="00010312">
      <w:pPr>
        <w:pStyle w:val="Style23"/>
        <w:widowControl/>
        <w:tabs>
          <w:tab w:val="left" w:pos="1080"/>
        </w:tabs>
        <w:ind w:firstLine="720"/>
        <w:jc w:val="both"/>
        <w:rPr>
          <w:rStyle w:val="FontStyle134"/>
          <w:b w:val="0"/>
          <w:i/>
          <w:sz w:val="28"/>
          <w:szCs w:val="28"/>
        </w:rPr>
      </w:pPr>
    </w:p>
    <w:p w14:paraId="0D4056E9" w14:textId="77777777" w:rsidR="006E215C" w:rsidRPr="006A7B13" w:rsidRDefault="006E215C" w:rsidP="006E215C">
      <w:pPr>
        <w:tabs>
          <w:tab w:val="left" w:pos="2295"/>
        </w:tabs>
        <w:jc w:val="center"/>
        <w:rPr>
          <w:b/>
          <w:sz w:val="28"/>
          <w:szCs w:val="28"/>
        </w:rPr>
      </w:pPr>
      <w:r w:rsidRPr="006A7B13">
        <w:rPr>
          <w:b/>
          <w:sz w:val="28"/>
          <w:szCs w:val="28"/>
        </w:rPr>
        <w:t>Задание для контрольной работы 1</w:t>
      </w:r>
    </w:p>
    <w:p w14:paraId="7852DAD8" w14:textId="77777777" w:rsidR="006E215C" w:rsidRPr="00840FB1" w:rsidRDefault="006E215C" w:rsidP="006E215C">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8917"/>
      </w:tblGrid>
      <w:tr w:rsidR="006E215C" w:rsidRPr="00D0146F" w14:paraId="15424CA2" w14:textId="77777777" w:rsidTr="00963721">
        <w:tc>
          <w:tcPr>
            <w:tcW w:w="396" w:type="dxa"/>
            <w:shd w:val="clear" w:color="auto" w:fill="auto"/>
          </w:tcPr>
          <w:p w14:paraId="1DA28522" w14:textId="77777777" w:rsidR="006E215C" w:rsidRPr="00D0146F" w:rsidRDefault="006E215C" w:rsidP="00D0146F">
            <w:pPr>
              <w:rPr>
                <w:color w:val="0070C0"/>
                <w:sz w:val="28"/>
                <w:szCs w:val="28"/>
              </w:rPr>
            </w:pPr>
          </w:p>
        </w:tc>
        <w:tc>
          <w:tcPr>
            <w:tcW w:w="9238" w:type="dxa"/>
            <w:shd w:val="clear" w:color="auto" w:fill="auto"/>
          </w:tcPr>
          <w:p w14:paraId="7EDA3C25" w14:textId="77777777" w:rsidR="006E215C" w:rsidRPr="00D0146F" w:rsidRDefault="006E215C" w:rsidP="00D0146F">
            <w:pPr>
              <w:jc w:val="center"/>
              <w:rPr>
                <w:color w:val="0070C0"/>
                <w:sz w:val="28"/>
                <w:szCs w:val="28"/>
              </w:rPr>
            </w:pPr>
          </w:p>
        </w:tc>
      </w:tr>
      <w:tr w:rsidR="006E215C" w:rsidRPr="00D0146F" w14:paraId="291ECC05" w14:textId="77777777" w:rsidTr="00963721">
        <w:tc>
          <w:tcPr>
            <w:tcW w:w="396" w:type="dxa"/>
            <w:shd w:val="clear" w:color="auto" w:fill="auto"/>
          </w:tcPr>
          <w:p w14:paraId="2B8299A0" w14:textId="77777777" w:rsidR="006E215C" w:rsidRPr="00D0146F" w:rsidRDefault="006E215C" w:rsidP="00D0146F">
            <w:pPr>
              <w:rPr>
                <w:color w:val="0070C0"/>
                <w:sz w:val="28"/>
                <w:szCs w:val="28"/>
              </w:rPr>
            </w:pPr>
            <w:r w:rsidRPr="00D0146F">
              <w:rPr>
                <w:color w:val="0070C0"/>
                <w:sz w:val="28"/>
                <w:szCs w:val="28"/>
              </w:rPr>
              <w:t>1.</w:t>
            </w:r>
          </w:p>
        </w:tc>
        <w:tc>
          <w:tcPr>
            <w:tcW w:w="9238" w:type="dxa"/>
            <w:shd w:val="clear" w:color="auto" w:fill="auto"/>
          </w:tcPr>
          <w:p w14:paraId="4C4C607F" w14:textId="77777777" w:rsidR="006E215C" w:rsidRPr="00D0146F" w:rsidRDefault="006E215C" w:rsidP="00D0146F">
            <w:pPr>
              <w:rPr>
                <w:color w:val="0070C0"/>
                <w:sz w:val="28"/>
                <w:szCs w:val="28"/>
              </w:rPr>
            </w:pPr>
            <w:r w:rsidRPr="00D0146F">
              <w:rPr>
                <w:color w:val="0070C0"/>
                <w:sz w:val="28"/>
                <w:szCs w:val="28"/>
              </w:rPr>
              <w:t xml:space="preserve">Дано </w:t>
            </w:r>
            <w:r w:rsidRPr="00D0146F">
              <w:rPr>
                <w:i/>
                <w:color w:val="0070C0"/>
                <w:sz w:val="28"/>
                <w:szCs w:val="28"/>
              </w:rPr>
              <w:t>А</w:t>
            </w:r>
            <w:r w:rsidRPr="00D0146F">
              <w:rPr>
                <w:color w:val="0070C0"/>
                <w:sz w:val="28"/>
                <w:szCs w:val="28"/>
              </w:rPr>
              <w:t xml:space="preserve">(1,2), </w:t>
            </w:r>
            <w:r w:rsidRPr="00D0146F">
              <w:rPr>
                <w:i/>
                <w:color w:val="0070C0"/>
                <w:sz w:val="28"/>
                <w:szCs w:val="28"/>
              </w:rPr>
              <w:t>В</w:t>
            </w:r>
            <w:r w:rsidRPr="00D0146F">
              <w:rPr>
                <w:color w:val="0070C0"/>
                <w:sz w:val="28"/>
                <w:szCs w:val="28"/>
              </w:rPr>
              <w:t xml:space="preserve">(3,1), </w:t>
            </w:r>
            <w:r w:rsidRPr="00D0146F">
              <w:rPr>
                <w:i/>
                <w:color w:val="0070C0"/>
                <w:sz w:val="28"/>
                <w:szCs w:val="28"/>
              </w:rPr>
              <w:t>С</w:t>
            </w:r>
            <w:r w:rsidRPr="00D0146F">
              <w:rPr>
                <w:color w:val="0070C0"/>
                <w:sz w:val="28"/>
                <w:szCs w:val="28"/>
              </w:rPr>
              <w:t xml:space="preserve">(4,5). Точки </w:t>
            </w:r>
            <w:r w:rsidRPr="00D0146F">
              <w:rPr>
                <w:i/>
                <w:color w:val="0070C0"/>
                <w:sz w:val="28"/>
                <w:szCs w:val="28"/>
              </w:rPr>
              <w:t>А</w:t>
            </w:r>
            <w:r w:rsidRPr="00D0146F">
              <w:rPr>
                <w:color w:val="0070C0"/>
                <w:sz w:val="28"/>
                <w:szCs w:val="28"/>
              </w:rPr>
              <w:t xml:space="preserve">, </w:t>
            </w:r>
            <w:r w:rsidRPr="00D0146F">
              <w:rPr>
                <w:i/>
                <w:color w:val="0070C0"/>
                <w:sz w:val="28"/>
                <w:szCs w:val="28"/>
              </w:rPr>
              <w:t>В</w:t>
            </w:r>
            <w:r w:rsidRPr="00D0146F">
              <w:rPr>
                <w:color w:val="0070C0"/>
                <w:sz w:val="28"/>
                <w:szCs w:val="28"/>
              </w:rPr>
              <w:t xml:space="preserve"> и </w:t>
            </w:r>
            <w:r w:rsidRPr="00D0146F">
              <w:rPr>
                <w:i/>
                <w:color w:val="0070C0"/>
                <w:sz w:val="28"/>
                <w:szCs w:val="28"/>
              </w:rPr>
              <w:t>С</w:t>
            </w:r>
            <w:r w:rsidRPr="00D0146F">
              <w:rPr>
                <w:color w:val="0070C0"/>
                <w:sz w:val="28"/>
                <w:szCs w:val="28"/>
              </w:rPr>
              <w:t xml:space="preserve"> являются серединами сторон некоторого треугольника. Найти координаты вершин этого треугольника. </w:t>
            </w:r>
          </w:p>
        </w:tc>
      </w:tr>
      <w:tr w:rsidR="006E215C" w:rsidRPr="00D0146F" w14:paraId="7E5250A6" w14:textId="77777777" w:rsidTr="00963721">
        <w:tc>
          <w:tcPr>
            <w:tcW w:w="396" w:type="dxa"/>
            <w:shd w:val="clear" w:color="auto" w:fill="auto"/>
          </w:tcPr>
          <w:p w14:paraId="1D85942A" w14:textId="77777777" w:rsidR="006E215C" w:rsidRPr="00D0146F" w:rsidRDefault="006E215C" w:rsidP="00D0146F">
            <w:pPr>
              <w:rPr>
                <w:color w:val="0070C0"/>
                <w:sz w:val="28"/>
                <w:szCs w:val="28"/>
              </w:rPr>
            </w:pPr>
            <w:r w:rsidRPr="00D0146F">
              <w:rPr>
                <w:color w:val="0070C0"/>
                <w:sz w:val="28"/>
                <w:szCs w:val="28"/>
              </w:rPr>
              <w:t>2.</w:t>
            </w:r>
          </w:p>
        </w:tc>
        <w:tc>
          <w:tcPr>
            <w:tcW w:w="9238" w:type="dxa"/>
            <w:shd w:val="clear" w:color="auto" w:fill="auto"/>
          </w:tcPr>
          <w:p w14:paraId="2891D983" w14:textId="77777777" w:rsidR="006E215C" w:rsidRPr="00D0146F" w:rsidRDefault="006E215C" w:rsidP="00D0146F">
            <w:pPr>
              <w:rPr>
                <w:color w:val="0070C0"/>
                <w:sz w:val="28"/>
                <w:szCs w:val="28"/>
              </w:rPr>
            </w:pPr>
            <w:r w:rsidRPr="00D0146F">
              <w:rPr>
                <w:color w:val="0070C0"/>
                <w:sz w:val="28"/>
                <w:szCs w:val="28"/>
              </w:rPr>
              <w:t xml:space="preserve">Даны векторы </w:t>
            </w:r>
            <w:r w:rsidRPr="00D0146F">
              <w:rPr>
                <w:color w:val="0070C0"/>
                <w:position w:val="-10"/>
                <w:sz w:val="28"/>
                <w:szCs w:val="28"/>
              </w:rPr>
              <w:object w:dxaOrig="1380" w:dyaOrig="320" w14:anchorId="12735A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6pt" o:ole="" fillcolor="window">
                  <v:imagedata r:id="rId8" o:title=""/>
                </v:shape>
                <o:OLEObject Type="Embed" ProgID="Equation.3" ShapeID="_x0000_i1025" DrawAspect="Content" ObjectID="_1755410304" r:id="rId9"/>
              </w:object>
            </w:r>
            <w:r w:rsidRPr="00D0146F">
              <w:rPr>
                <w:color w:val="0070C0"/>
                <w:sz w:val="28"/>
                <w:szCs w:val="28"/>
              </w:rPr>
              <w:t xml:space="preserve"> и </w:t>
            </w:r>
            <w:r w:rsidRPr="00D0146F">
              <w:rPr>
                <w:color w:val="0070C0"/>
                <w:position w:val="-10"/>
                <w:sz w:val="28"/>
                <w:szCs w:val="28"/>
              </w:rPr>
              <w:object w:dxaOrig="1240" w:dyaOrig="380" w14:anchorId="6E636585">
                <v:shape id="_x0000_i1026" type="#_x0000_t75" style="width:61.5pt;height:19pt" o:ole="" fillcolor="window">
                  <v:imagedata r:id="rId10" o:title=""/>
                </v:shape>
                <o:OLEObject Type="Embed" ProgID="Equation.3" ShapeID="_x0000_i1026" DrawAspect="Content" ObjectID="_1755410305" r:id="rId11"/>
              </w:object>
            </w:r>
            <w:r w:rsidRPr="00D0146F">
              <w:rPr>
                <w:color w:val="0070C0"/>
                <w:sz w:val="28"/>
                <w:szCs w:val="28"/>
              </w:rPr>
              <w:t xml:space="preserve">.  Вычислить </w:t>
            </w:r>
            <w:r w:rsidRPr="00D0146F">
              <w:rPr>
                <w:color w:val="0070C0"/>
                <w:position w:val="-10"/>
                <w:sz w:val="28"/>
                <w:szCs w:val="28"/>
              </w:rPr>
              <w:object w:dxaOrig="820" w:dyaOrig="380" w14:anchorId="763A7FAC">
                <v:shape id="_x0000_i1027" type="#_x0000_t75" style="width:41pt;height:19pt" o:ole="" fillcolor="window">
                  <v:imagedata r:id="rId12" o:title=""/>
                </v:shape>
                <o:OLEObject Type="Embed" ProgID="Equation.3" ShapeID="_x0000_i1027" DrawAspect="Content" ObjectID="_1755410306" r:id="rId13"/>
              </w:object>
            </w:r>
            <w:r w:rsidRPr="00D0146F">
              <w:rPr>
                <w:color w:val="0070C0"/>
                <w:sz w:val="28"/>
                <w:szCs w:val="28"/>
              </w:rPr>
              <w:t>.</w:t>
            </w:r>
          </w:p>
        </w:tc>
      </w:tr>
      <w:tr w:rsidR="006E215C" w:rsidRPr="00D0146F" w14:paraId="19308E3B" w14:textId="77777777" w:rsidTr="00963721">
        <w:tc>
          <w:tcPr>
            <w:tcW w:w="396" w:type="dxa"/>
            <w:shd w:val="clear" w:color="auto" w:fill="auto"/>
          </w:tcPr>
          <w:p w14:paraId="36ECFD3F" w14:textId="77777777" w:rsidR="006E215C" w:rsidRPr="00D0146F" w:rsidRDefault="006E215C" w:rsidP="00D0146F">
            <w:pPr>
              <w:rPr>
                <w:color w:val="0070C0"/>
                <w:sz w:val="28"/>
                <w:szCs w:val="28"/>
              </w:rPr>
            </w:pPr>
            <w:r w:rsidRPr="00D0146F">
              <w:rPr>
                <w:color w:val="0070C0"/>
                <w:sz w:val="28"/>
                <w:szCs w:val="28"/>
              </w:rPr>
              <w:t>3.</w:t>
            </w:r>
          </w:p>
        </w:tc>
        <w:tc>
          <w:tcPr>
            <w:tcW w:w="9238" w:type="dxa"/>
            <w:shd w:val="clear" w:color="auto" w:fill="auto"/>
          </w:tcPr>
          <w:p w14:paraId="3CBC26FD" w14:textId="77777777" w:rsidR="006E215C" w:rsidRPr="00D0146F" w:rsidRDefault="006E215C" w:rsidP="00D0146F">
            <w:pPr>
              <w:rPr>
                <w:color w:val="0070C0"/>
                <w:sz w:val="28"/>
                <w:szCs w:val="28"/>
              </w:rPr>
            </w:pPr>
            <w:r w:rsidRPr="00D0146F">
              <w:rPr>
                <w:color w:val="0070C0"/>
                <w:sz w:val="28"/>
                <w:szCs w:val="28"/>
              </w:rPr>
              <w:t xml:space="preserve">Векторы </w:t>
            </w:r>
            <w:r w:rsidRPr="00D0146F">
              <w:rPr>
                <w:color w:val="0070C0"/>
                <w:position w:val="-6"/>
                <w:sz w:val="28"/>
                <w:szCs w:val="28"/>
              </w:rPr>
              <w:object w:dxaOrig="200" w:dyaOrig="279" w14:anchorId="3D40DA1A">
                <v:shape id="_x0000_i1028" type="#_x0000_t75" style="width:10.5pt;height:14.5pt" o:ole="">
                  <v:imagedata r:id="rId14" o:title=""/>
                </v:shape>
                <o:OLEObject Type="Embed" ProgID="Equation.3" ShapeID="_x0000_i1028" DrawAspect="Content" ObjectID="_1755410307" r:id="rId15"/>
              </w:object>
            </w:r>
            <w:r w:rsidRPr="00D0146F">
              <w:rPr>
                <w:color w:val="0070C0"/>
                <w:sz w:val="28"/>
                <w:szCs w:val="28"/>
              </w:rPr>
              <w:t xml:space="preserve">, </w:t>
            </w:r>
            <w:r w:rsidRPr="00D0146F">
              <w:rPr>
                <w:color w:val="0070C0"/>
                <w:position w:val="-6"/>
                <w:sz w:val="28"/>
                <w:szCs w:val="28"/>
              </w:rPr>
              <w:object w:dxaOrig="200" w:dyaOrig="340" w14:anchorId="7BFBF195">
                <v:shape id="_x0000_i1029" type="#_x0000_t75" style="width:10.5pt;height:17.5pt" o:ole="">
                  <v:imagedata r:id="rId16" o:title=""/>
                </v:shape>
                <o:OLEObject Type="Embed" ProgID="Equation.3" ShapeID="_x0000_i1029" DrawAspect="Content" ObjectID="_1755410308" r:id="rId17"/>
              </w:object>
            </w:r>
            <w:r w:rsidRPr="00D0146F">
              <w:rPr>
                <w:color w:val="0070C0"/>
                <w:sz w:val="28"/>
                <w:szCs w:val="28"/>
              </w:rPr>
              <w:t xml:space="preserve">, </w:t>
            </w:r>
            <w:r w:rsidRPr="00D0146F">
              <w:rPr>
                <w:color w:val="0070C0"/>
                <w:position w:val="-6"/>
                <w:sz w:val="28"/>
                <w:szCs w:val="28"/>
              </w:rPr>
              <w:object w:dxaOrig="200" w:dyaOrig="279" w14:anchorId="0B6FCEAD">
                <v:shape id="_x0000_i1030" type="#_x0000_t75" style="width:10.5pt;height:14.5pt" o:ole="">
                  <v:imagedata r:id="rId18" o:title=""/>
                </v:shape>
                <o:OLEObject Type="Embed" ProgID="Equation.3" ShapeID="_x0000_i1030" DrawAspect="Content" ObjectID="_1755410309" r:id="rId19"/>
              </w:object>
            </w:r>
            <w:r w:rsidRPr="00D0146F">
              <w:rPr>
                <w:color w:val="0070C0"/>
                <w:sz w:val="28"/>
                <w:szCs w:val="28"/>
              </w:rPr>
              <w:t xml:space="preserve">, образующие левую тройку, взаимно перпендикулярны. Зная, что длины этих векторов равны соответственно 3, 4 и 5, найти смешанное произведение </w:t>
            </w:r>
            <w:r w:rsidRPr="00D0146F">
              <w:rPr>
                <w:color w:val="0070C0"/>
                <w:position w:val="-10"/>
                <w:sz w:val="28"/>
                <w:szCs w:val="28"/>
              </w:rPr>
              <w:object w:dxaOrig="800" w:dyaOrig="380" w14:anchorId="5B588BE7">
                <v:shape id="_x0000_i1031" type="#_x0000_t75" style="width:40.5pt;height:19pt" o:ole="">
                  <v:imagedata r:id="rId20" o:title=""/>
                </v:shape>
                <o:OLEObject Type="Embed" ProgID="Equation.3" ShapeID="_x0000_i1031" DrawAspect="Content" ObjectID="_1755410310" r:id="rId21"/>
              </w:object>
            </w:r>
            <w:r w:rsidRPr="00D0146F">
              <w:rPr>
                <w:color w:val="0070C0"/>
                <w:sz w:val="28"/>
                <w:szCs w:val="28"/>
              </w:rPr>
              <w:t xml:space="preserve">. </w:t>
            </w:r>
          </w:p>
        </w:tc>
      </w:tr>
      <w:tr w:rsidR="006E215C" w:rsidRPr="00D0146F" w14:paraId="4C3B5AF8" w14:textId="77777777" w:rsidTr="00963721">
        <w:tc>
          <w:tcPr>
            <w:tcW w:w="396" w:type="dxa"/>
            <w:shd w:val="clear" w:color="auto" w:fill="auto"/>
          </w:tcPr>
          <w:p w14:paraId="76CD2A7F" w14:textId="77777777" w:rsidR="006E215C" w:rsidRPr="00D0146F" w:rsidRDefault="006E215C" w:rsidP="00D0146F">
            <w:pPr>
              <w:rPr>
                <w:color w:val="0070C0"/>
                <w:sz w:val="28"/>
                <w:szCs w:val="28"/>
              </w:rPr>
            </w:pPr>
            <w:r w:rsidRPr="00D0146F">
              <w:rPr>
                <w:color w:val="0070C0"/>
                <w:sz w:val="28"/>
                <w:szCs w:val="28"/>
              </w:rPr>
              <w:t>4.</w:t>
            </w:r>
          </w:p>
        </w:tc>
        <w:tc>
          <w:tcPr>
            <w:tcW w:w="9238" w:type="dxa"/>
            <w:shd w:val="clear" w:color="auto" w:fill="auto"/>
          </w:tcPr>
          <w:p w14:paraId="37E44BC3" w14:textId="77777777" w:rsidR="006E215C" w:rsidRPr="00D0146F" w:rsidRDefault="006E215C" w:rsidP="00D0146F">
            <w:pPr>
              <w:rPr>
                <w:color w:val="0070C0"/>
                <w:sz w:val="28"/>
                <w:szCs w:val="28"/>
              </w:rPr>
            </w:pPr>
            <w:r w:rsidRPr="00D0146F">
              <w:rPr>
                <w:color w:val="0070C0"/>
                <w:sz w:val="28"/>
                <w:szCs w:val="28"/>
              </w:rPr>
              <w:t xml:space="preserve">Найти вектор </w:t>
            </w:r>
            <w:r w:rsidRPr="00D0146F">
              <w:rPr>
                <w:color w:val="0070C0"/>
                <w:position w:val="-6"/>
                <w:sz w:val="28"/>
                <w:szCs w:val="28"/>
              </w:rPr>
              <w:object w:dxaOrig="200" w:dyaOrig="279" w14:anchorId="6EFBFA93">
                <v:shape id="_x0000_i1032" type="#_x0000_t75" style="width:10.5pt;height:14.5pt" o:ole="">
                  <v:imagedata r:id="rId22" o:title=""/>
                </v:shape>
                <o:OLEObject Type="Embed" ProgID="Equation.3" ShapeID="_x0000_i1032" DrawAspect="Content" ObjectID="_1755410311" r:id="rId23"/>
              </w:object>
            </w:r>
            <w:r w:rsidRPr="00D0146F">
              <w:rPr>
                <w:color w:val="0070C0"/>
                <w:sz w:val="28"/>
                <w:szCs w:val="28"/>
              </w:rPr>
              <w:t xml:space="preserve">, коллинеарный вектору </w:t>
            </w:r>
            <w:r w:rsidRPr="00D0146F">
              <w:rPr>
                <w:color w:val="0070C0"/>
                <w:position w:val="-10"/>
                <w:sz w:val="28"/>
                <w:szCs w:val="28"/>
              </w:rPr>
              <w:object w:dxaOrig="1160" w:dyaOrig="320" w14:anchorId="53C8DB8D">
                <v:shape id="_x0000_i1033" type="#_x0000_t75" style="width:57.5pt;height:16pt" o:ole="" fillcolor="window">
                  <v:imagedata r:id="rId24" o:title=""/>
                </v:shape>
                <o:OLEObject Type="Embed" ProgID="Equation.3" ShapeID="_x0000_i1033" DrawAspect="Content" ObjectID="_1755410312" r:id="rId25"/>
              </w:object>
            </w:r>
            <w:proofErr w:type="gramStart"/>
            <w:r w:rsidRPr="00D0146F">
              <w:rPr>
                <w:color w:val="0070C0"/>
                <w:sz w:val="28"/>
                <w:szCs w:val="28"/>
              </w:rPr>
              <w:t>и  удовлетворяющий</w:t>
            </w:r>
            <w:proofErr w:type="gramEnd"/>
            <w:r w:rsidRPr="00D0146F">
              <w:rPr>
                <w:color w:val="0070C0"/>
                <w:sz w:val="28"/>
                <w:szCs w:val="28"/>
              </w:rPr>
              <w:t xml:space="preserve"> </w:t>
            </w:r>
            <w:r w:rsidRPr="00D0146F">
              <w:rPr>
                <w:color w:val="0070C0"/>
                <w:sz w:val="28"/>
                <w:szCs w:val="28"/>
              </w:rPr>
              <w:lastRenderedPageBreak/>
              <w:t xml:space="preserve">условию </w:t>
            </w:r>
            <w:r w:rsidRPr="00D0146F">
              <w:rPr>
                <w:color w:val="0070C0"/>
                <w:position w:val="-10"/>
                <w:sz w:val="28"/>
                <w:szCs w:val="28"/>
              </w:rPr>
              <w:object w:dxaOrig="920" w:dyaOrig="320" w14:anchorId="5B9B9DB1">
                <v:shape id="_x0000_i1034" type="#_x0000_t75" style="width:46pt;height:16pt" o:ole="" fillcolor="window">
                  <v:imagedata r:id="rId26" o:title=""/>
                </v:shape>
                <o:OLEObject Type="Embed" ProgID="Equation.3" ShapeID="_x0000_i1034" DrawAspect="Content" ObjectID="_1755410313" r:id="rId27"/>
              </w:object>
            </w:r>
            <w:r w:rsidRPr="00D0146F">
              <w:rPr>
                <w:color w:val="0070C0"/>
                <w:sz w:val="28"/>
                <w:szCs w:val="28"/>
              </w:rPr>
              <w:t xml:space="preserve">.  </w:t>
            </w:r>
          </w:p>
        </w:tc>
      </w:tr>
      <w:tr w:rsidR="006E215C" w:rsidRPr="00D0146F" w14:paraId="3E869D24" w14:textId="77777777" w:rsidTr="00963721">
        <w:tc>
          <w:tcPr>
            <w:tcW w:w="396" w:type="dxa"/>
            <w:shd w:val="clear" w:color="auto" w:fill="auto"/>
          </w:tcPr>
          <w:p w14:paraId="1C1DC1D9" w14:textId="77777777" w:rsidR="006E215C" w:rsidRPr="00D0146F" w:rsidRDefault="006E215C" w:rsidP="00D0146F">
            <w:pPr>
              <w:rPr>
                <w:color w:val="0070C0"/>
                <w:sz w:val="28"/>
                <w:szCs w:val="28"/>
              </w:rPr>
            </w:pPr>
            <w:r w:rsidRPr="00D0146F">
              <w:rPr>
                <w:color w:val="0070C0"/>
                <w:sz w:val="28"/>
                <w:szCs w:val="28"/>
              </w:rPr>
              <w:lastRenderedPageBreak/>
              <w:t>5.</w:t>
            </w:r>
          </w:p>
        </w:tc>
        <w:tc>
          <w:tcPr>
            <w:tcW w:w="9238" w:type="dxa"/>
            <w:shd w:val="clear" w:color="auto" w:fill="auto"/>
          </w:tcPr>
          <w:p w14:paraId="3CA26EEF" w14:textId="77777777" w:rsidR="006E215C" w:rsidRPr="00D0146F" w:rsidRDefault="006E215C" w:rsidP="00D0146F">
            <w:pPr>
              <w:rPr>
                <w:color w:val="0070C0"/>
                <w:sz w:val="28"/>
                <w:szCs w:val="28"/>
              </w:rPr>
            </w:pPr>
            <w:r w:rsidRPr="00D0146F">
              <w:rPr>
                <w:color w:val="0070C0"/>
                <w:sz w:val="28"/>
                <w:szCs w:val="28"/>
              </w:rPr>
              <w:t xml:space="preserve">Найти проекцию вектора </w:t>
            </w:r>
            <w:r w:rsidRPr="00D0146F">
              <w:rPr>
                <w:color w:val="0070C0"/>
                <w:position w:val="-10"/>
                <w:sz w:val="28"/>
                <w:szCs w:val="28"/>
              </w:rPr>
              <w:object w:dxaOrig="1060" w:dyaOrig="380" w14:anchorId="7BFD7799">
                <v:shape id="_x0000_i1035" type="#_x0000_t75" style="width:53pt;height:19pt" o:ole="" fillcolor="window">
                  <v:imagedata r:id="rId28" o:title=""/>
                </v:shape>
                <o:OLEObject Type="Embed" ProgID="Equation.3" ShapeID="_x0000_i1035" DrawAspect="Content" ObjectID="_1755410314" r:id="rId29"/>
              </w:object>
            </w:r>
            <w:r w:rsidRPr="00D0146F">
              <w:rPr>
                <w:color w:val="0070C0"/>
                <w:sz w:val="28"/>
                <w:szCs w:val="28"/>
              </w:rPr>
              <w:t xml:space="preserve"> на ось, составляющую с координатными осями равные тупые углы.</w:t>
            </w:r>
          </w:p>
        </w:tc>
      </w:tr>
      <w:tr w:rsidR="006E215C" w:rsidRPr="00D0146F" w14:paraId="056E7565" w14:textId="77777777" w:rsidTr="00963721">
        <w:tc>
          <w:tcPr>
            <w:tcW w:w="396" w:type="dxa"/>
            <w:shd w:val="clear" w:color="auto" w:fill="auto"/>
          </w:tcPr>
          <w:p w14:paraId="4D475182" w14:textId="77777777" w:rsidR="006E215C" w:rsidRPr="00D0146F" w:rsidRDefault="006E215C" w:rsidP="00D0146F">
            <w:pPr>
              <w:rPr>
                <w:color w:val="0070C0"/>
                <w:sz w:val="28"/>
                <w:szCs w:val="28"/>
              </w:rPr>
            </w:pPr>
            <w:r w:rsidRPr="00D0146F">
              <w:rPr>
                <w:color w:val="0070C0"/>
                <w:sz w:val="28"/>
                <w:szCs w:val="28"/>
              </w:rPr>
              <w:t>6.</w:t>
            </w:r>
          </w:p>
        </w:tc>
        <w:tc>
          <w:tcPr>
            <w:tcW w:w="9238" w:type="dxa"/>
            <w:shd w:val="clear" w:color="auto" w:fill="auto"/>
          </w:tcPr>
          <w:p w14:paraId="440EC37D" w14:textId="77777777" w:rsidR="006E215C" w:rsidRPr="00D0146F" w:rsidRDefault="006E215C" w:rsidP="00D0146F">
            <w:pPr>
              <w:rPr>
                <w:color w:val="0070C0"/>
                <w:sz w:val="28"/>
                <w:szCs w:val="28"/>
              </w:rPr>
            </w:pPr>
            <w:r w:rsidRPr="00D0146F">
              <w:rPr>
                <w:color w:val="0070C0"/>
                <w:sz w:val="28"/>
                <w:szCs w:val="28"/>
              </w:rPr>
              <w:t xml:space="preserve">Даны два вектора   </w:t>
            </w:r>
            <w:r w:rsidRPr="00D0146F">
              <w:rPr>
                <w:color w:val="0070C0"/>
                <w:position w:val="-10"/>
                <w:sz w:val="28"/>
                <w:szCs w:val="28"/>
              </w:rPr>
              <w:object w:dxaOrig="1280" w:dyaOrig="320" w14:anchorId="45E222CA">
                <v:shape id="_x0000_i1036" type="#_x0000_t75" style="width:64pt;height:16pt" o:ole="" fillcolor="window">
                  <v:imagedata r:id="rId30" o:title=""/>
                </v:shape>
                <o:OLEObject Type="Embed" ProgID="Equation.3" ShapeID="_x0000_i1036" DrawAspect="Content" ObjectID="_1755410315" r:id="rId31"/>
              </w:object>
            </w:r>
            <w:r w:rsidRPr="00D0146F">
              <w:rPr>
                <w:color w:val="0070C0"/>
                <w:sz w:val="28"/>
                <w:szCs w:val="28"/>
              </w:rPr>
              <w:t xml:space="preserve"> и  </w:t>
            </w:r>
            <w:r w:rsidRPr="00D0146F">
              <w:rPr>
                <w:color w:val="0070C0"/>
                <w:position w:val="-10"/>
                <w:sz w:val="28"/>
                <w:szCs w:val="28"/>
              </w:rPr>
              <w:object w:dxaOrig="1060" w:dyaOrig="320" w14:anchorId="0F5D831E">
                <v:shape id="_x0000_i1037" type="#_x0000_t75" style="width:53pt;height:16pt" o:ole="" fillcolor="window">
                  <v:imagedata r:id="rId32" o:title=""/>
                </v:shape>
                <o:OLEObject Type="Embed" ProgID="Equation.3" ShapeID="_x0000_i1037" DrawAspect="Content" ObjectID="_1755410316" r:id="rId33"/>
              </w:object>
            </w:r>
            <w:r w:rsidRPr="00D0146F">
              <w:rPr>
                <w:color w:val="0070C0"/>
                <w:sz w:val="28"/>
                <w:szCs w:val="28"/>
              </w:rPr>
              <w:t>. Найти вектор единичной длины перпендикулярный этим векторам и образующий с ними правую тройку.</w:t>
            </w:r>
          </w:p>
        </w:tc>
      </w:tr>
      <w:tr w:rsidR="006E215C" w:rsidRPr="00D0146F" w14:paraId="010591AB" w14:textId="77777777" w:rsidTr="00963721">
        <w:tc>
          <w:tcPr>
            <w:tcW w:w="396" w:type="dxa"/>
            <w:shd w:val="clear" w:color="auto" w:fill="auto"/>
          </w:tcPr>
          <w:p w14:paraId="799A5524" w14:textId="77777777" w:rsidR="006E215C" w:rsidRPr="00D0146F" w:rsidRDefault="006E215C" w:rsidP="00D0146F">
            <w:pPr>
              <w:rPr>
                <w:color w:val="0070C0"/>
                <w:sz w:val="28"/>
                <w:szCs w:val="28"/>
              </w:rPr>
            </w:pPr>
            <w:r w:rsidRPr="00D0146F">
              <w:rPr>
                <w:color w:val="0070C0"/>
                <w:sz w:val="28"/>
                <w:szCs w:val="28"/>
              </w:rPr>
              <w:t>7.</w:t>
            </w:r>
          </w:p>
        </w:tc>
        <w:tc>
          <w:tcPr>
            <w:tcW w:w="9238" w:type="dxa"/>
            <w:shd w:val="clear" w:color="auto" w:fill="auto"/>
          </w:tcPr>
          <w:p w14:paraId="30C141C9" w14:textId="77777777" w:rsidR="006E215C" w:rsidRPr="00D0146F" w:rsidRDefault="006E215C" w:rsidP="00D0146F">
            <w:pPr>
              <w:rPr>
                <w:color w:val="0070C0"/>
                <w:sz w:val="28"/>
                <w:szCs w:val="28"/>
              </w:rPr>
            </w:pPr>
            <w:r w:rsidRPr="00D0146F">
              <w:rPr>
                <w:color w:val="0070C0"/>
                <w:sz w:val="28"/>
                <w:szCs w:val="28"/>
              </w:rPr>
              <w:t xml:space="preserve">Даны вершины треугольника </w:t>
            </w:r>
            <w:r w:rsidRPr="00D0146F">
              <w:rPr>
                <w:i/>
                <w:color w:val="0070C0"/>
                <w:sz w:val="28"/>
                <w:szCs w:val="28"/>
              </w:rPr>
              <w:t>А</w:t>
            </w:r>
            <w:r w:rsidRPr="00D0146F">
              <w:rPr>
                <w:color w:val="0070C0"/>
                <w:sz w:val="28"/>
                <w:szCs w:val="28"/>
              </w:rPr>
              <w:t xml:space="preserve">(1,-1,2), </w:t>
            </w:r>
            <w:r w:rsidRPr="00D0146F">
              <w:rPr>
                <w:i/>
                <w:color w:val="0070C0"/>
                <w:sz w:val="28"/>
                <w:szCs w:val="28"/>
              </w:rPr>
              <w:t>В</w:t>
            </w:r>
            <w:r w:rsidRPr="00D0146F">
              <w:rPr>
                <w:color w:val="0070C0"/>
                <w:sz w:val="28"/>
                <w:szCs w:val="28"/>
              </w:rPr>
              <w:t xml:space="preserve">(5,-6,2) и </w:t>
            </w:r>
            <w:r w:rsidRPr="00D0146F">
              <w:rPr>
                <w:i/>
                <w:color w:val="0070C0"/>
                <w:sz w:val="28"/>
                <w:szCs w:val="28"/>
              </w:rPr>
              <w:t>С</w:t>
            </w:r>
            <w:r w:rsidRPr="00D0146F">
              <w:rPr>
                <w:color w:val="0070C0"/>
                <w:sz w:val="28"/>
                <w:szCs w:val="28"/>
              </w:rPr>
              <w:t xml:space="preserve">(1,3,-1). Найти его  площадь и высоту, опущенную из вершины </w:t>
            </w:r>
            <w:r w:rsidRPr="00D0146F">
              <w:rPr>
                <w:i/>
                <w:color w:val="0070C0"/>
                <w:sz w:val="28"/>
                <w:szCs w:val="28"/>
              </w:rPr>
              <w:t>В</w:t>
            </w:r>
            <w:r w:rsidRPr="00D0146F">
              <w:rPr>
                <w:color w:val="0070C0"/>
                <w:sz w:val="28"/>
                <w:szCs w:val="28"/>
              </w:rPr>
              <w:t>.</w:t>
            </w:r>
          </w:p>
        </w:tc>
      </w:tr>
    </w:tbl>
    <w:p w14:paraId="4DB1F1D6" w14:textId="77777777" w:rsidR="00010312" w:rsidRPr="00B2095E" w:rsidRDefault="00010312" w:rsidP="00010312">
      <w:pPr>
        <w:pStyle w:val="Style7"/>
        <w:widowControl/>
        <w:tabs>
          <w:tab w:val="left" w:pos="350"/>
        </w:tabs>
        <w:ind w:left="350"/>
        <w:rPr>
          <w:rStyle w:val="FontStyle137"/>
          <w:sz w:val="28"/>
          <w:szCs w:val="28"/>
          <w:highlight w:val="yellow"/>
        </w:rPr>
      </w:pPr>
    </w:p>
    <w:p w14:paraId="3E9778BC" w14:textId="77777777" w:rsidR="00010312" w:rsidRPr="007A364C" w:rsidRDefault="00010312" w:rsidP="00010312">
      <w:pPr>
        <w:pStyle w:val="Style23"/>
        <w:widowControl/>
        <w:tabs>
          <w:tab w:val="left" w:pos="1080"/>
        </w:tabs>
        <w:ind w:firstLine="720"/>
        <w:jc w:val="both"/>
        <w:rPr>
          <w:rStyle w:val="FontStyle134"/>
          <w:i/>
          <w:iCs/>
          <w:sz w:val="28"/>
          <w:szCs w:val="28"/>
        </w:rPr>
      </w:pPr>
      <w:r>
        <w:rPr>
          <w:rStyle w:val="FontStyle134"/>
          <w:i/>
          <w:iCs/>
          <w:sz w:val="28"/>
          <w:szCs w:val="28"/>
        </w:rPr>
        <w:t>б) к</w:t>
      </w:r>
      <w:r w:rsidRPr="007A364C">
        <w:rPr>
          <w:rStyle w:val="FontStyle134"/>
          <w:i/>
          <w:iCs/>
          <w:sz w:val="28"/>
          <w:szCs w:val="28"/>
        </w:rPr>
        <w:t>ритерии и шкала оценивания компетенций (результатов)</w:t>
      </w:r>
    </w:p>
    <w:p w14:paraId="53FF8901" w14:textId="77777777" w:rsidR="006E215C" w:rsidRPr="006E215C" w:rsidRDefault="006E215C" w:rsidP="006E215C">
      <w:pPr>
        <w:pStyle w:val="Style7"/>
        <w:widowControl/>
        <w:tabs>
          <w:tab w:val="left" w:pos="350"/>
        </w:tabs>
        <w:rPr>
          <w:rStyle w:val="FontStyle137"/>
          <w:sz w:val="28"/>
          <w:szCs w:val="28"/>
        </w:rPr>
      </w:pPr>
      <w:r w:rsidRPr="006E215C">
        <w:rPr>
          <w:rStyle w:val="FontStyle137"/>
          <w:sz w:val="28"/>
          <w:szCs w:val="28"/>
        </w:rPr>
        <w:t>Контрольная работа считается выполненной, если правильно решены к</w:t>
      </w:r>
      <w:r w:rsidR="00E6403E">
        <w:rPr>
          <w:rStyle w:val="FontStyle137"/>
          <w:sz w:val="28"/>
          <w:szCs w:val="28"/>
        </w:rPr>
        <w:t>ак минимум 4 задачи</w:t>
      </w:r>
      <w:r w:rsidR="00835622">
        <w:rPr>
          <w:rStyle w:val="FontStyle137"/>
          <w:sz w:val="28"/>
          <w:szCs w:val="28"/>
        </w:rPr>
        <w:t>,</w:t>
      </w:r>
      <w:r w:rsidR="00E6403E">
        <w:rPr>
          <w:rStyle w:val="FontStyle137"/>
          <w:sz w:val="28"/>
          <w:szCs w:val="28"/>
        </w:rPr>
        <w:t xml:space="preserve"> и еще хотя бы одна задача решена с негрубыми ошибками (получено 18</w:t>
      </w:r>
      <w:r w:rsidRPr="006E215C">
        <w:rPr>
          <w:rStyle w:val="FontStyle137"/>
          <w:sz w:val="28"/>
          <w:szCs w:val="28"/>
        </w:rPr>
        <w:t xml:space="preserve"> баллов и выше).</w:t>
      </w:r>
    </w:p>
    <w:p w14:paraId="0D37DADC" w14:textId="77777777" w:rsidR="006E215C" w:rsidRPr="006E215C" w:rsidRDefault="006E215C" w:rsidP="006E215C">
      <w:pPr>
        <w:pStyle w:val="Style7"/>
        <w:widowControl/>
        <w:jc w:val="both"/>
        <w:rPr>
          <w:rStyle w:val="FontStyle137"/>
          <w:sz w:val="28"/>
          <w:szCs w:val="28"/>
        </w:rPr>
      </w:pPr>
      <w:r w:rsidRPr="006E215C">
        <w:rPr>
          <w:rStyle w:val="FontStyle137"/>
          <w:sz w:val="28"/>
          <w:szCs w:val="28"/>
        </w:rPr>
        <w:t>Все решенные задания в каждом варианте суммарно оцениваются 30 баллами: каждое из первых пяти заданий оценивается в 4 баллов, последние две – 5 баллов.</w:t>
      </w:r>
    </w:p>
    <w:p w14:paraId="32D3E830" w14:textId="77777777" w:rsidR="006E215C" w:rsidRPr="006E215C" w:rsidRDefault="006E215C" w:rsidP="006E215C">
      <w:pPr>
        <w:jc w:val="both"/>
        <w:rPr>
          <w:i/>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4"/>
        <w:gridCol w:w="6919"/>
      </w:tblGrid>
      <w:tr w:rsidR="006E215C" w:rsidRPr="006A7B13" w14:paraId="77475BCA" w14:textId="77777777" w:rsidTr="00963721">
        <w:tc>
          <w:tcPr>
            <w:tcW w:w="2474" w:type="dxa"/>
            <w:shd w:val="clear" w:color="auto" w:fill="auto"/>
          </w:tcPr>
          <w:p w14:paraId="067F511C" w14:textId="77777777" w:rsidR="006E215C" w:rsidRPr="006A7B13" w:rsidRDefault="006E215C" w:rsidP="00963721">
            <w:pPr>
              <w:rPr>
                <w:b/>
                <w:bCs/>
                <w:color w:val="0070C0"/>
              </w:rPr>
            </w:pPr>
            <w:r w:rsidRPr="006A7B13">
              <w:rPr>
                <w:color w:val="0070C0"/>
              </w:rPr>
              <w:br w:type="page"/>
            </w:r>
            <w:r w:rsidRPr="006A7B13">
              <w:rPr>
                <w:b/>
                <w:bCs/>
                <w:color w:val="0070C0"/>
              </w:rPr>
              <w:t>Оценка</w:t>
            </w:r>
          </w:p>
        </w:tc>
        <w:tc>
          <w:tcPr>
            <w:tcW w:w="7132" w:type="dxa"/>
            <w:shd w:val="clear" w:color="auto" w:fill="auto"/>
          </w:tcPr>
          <w:p w14:paraId="5D574037" w14:textId="77777777" w:rsidR="006E215C" w:rsidRPr="006A7B13" w:rsidRDefault="006E215C" w:rsidP="00963721">
            <w:pPr>
              <w:rPr>
                <w:b/>
                <w:bCs/>
                <w:color w:val="0070C0"/>
              </w:rPr>
            </w:pPr>
            <w:r w:rsidRPr="006A7B13">
              <w:rPr>
                <w:b/>
                <w:bCs/>
                <w:color w:val="0070C0"/>
              </w:rPr>
              <w:t>Критерии оценки</w:t>
            </w:r>
          </w:p>
        </w:tc>
      </w:tr>
      <w:tr w:rsidR="006E215C" w:rsidRPr="006A7B13" w14:paraId="16BB7F98" w14:textId="77777777" w:rsidTr="00963721">
        <w:tc>
          <w:tcPr>
            <w:tcW w:w="2474" w:type="dxa"/>
            <w:shd w:val="clear" w:color="auto" w:fill="auto"/>
          </w:tcPr>
          <w:p w14:paraId="07993E1C" w14:textId="77777777" w:rsidR="006E215C" w:rsidRPr="006A7B13" w:rsidRDefault="006E215C" w:rsidP="00963721">
            <w:pPr>
              <w:rPr>
                <w:bCs/>
                <w:color w:val="0070C0"/>
              </w:rPr>
            </w:pPr>
            <w:r w:rsidRPr="006A7B13">
              <w:rPr>
                <w:bCs/>
                <w:color w:val="0070C0"/>
              </w:rPr>
              <w:t>Отлично</w:t>
            </w:r>
          </w:p>
          <w:p w14:paraId="1CF0770A" w14:textId="77777777" w:rsidR="006E215C" w:rsidRPr="006A7B13" w:rsidRDefault="00E6403E" w:rsidP="00963721">
            <w:pPr>
              <w:rPr>
                <w:bCs/>
                <w:color w:val="0070C0"/>
              </w:rPr>
            </w:pPr>
            <w:r>
              <w:rPr>
                <w:bCs/>
                <w:color w:val="0070C0"/>
              </w:rPr>
              <w:t>с 27</w:t>
            </w:r>
            <w:r w:rsidR="006E215C" w:rsidRPr="006A7B13">
              <w:rPr>
                <w:bCs/>
                <w:color w:val="0070C0"/>
              </w:rPr>
              <w:t xml:space="preserve"> до30 баллов</w:t>
            </w:r>
          </w:p>
        </w:tc>
        <w:tc>
          <w:tcPr>
            <w:tcW w:w="7132" w:type="dxa"/>
            <w:shd w:val="clear" w:color="auto" w:fill="auto"/>
          </w:tcPr>
          <w:p w14:paraId="50137D51" w14:textId="77777777" w:rsidR="006E215C" w:rsidRPr="006A7B13" w:rsidRDefault="006E215C" w:rsidP="00963721">
            <w:pPr>
              <w:rPr>
                <w:bCs/>
                <w:color w:val="0070C0"/>
              </w:rPr>
            </w:pPr>
            <w:r w:rsidRPr="006A7B13">
              <w:rPr>
                <w:color w:val="0070C0"/>
                <w:kern w:val="28"/>
                <w:lang w:eastAsia="ar-SA"/>
              </w:rPr>
              <w:t>Сумма баллов решенных задач</w:t>
            </w:r>
          </w:p>
        </w:tc>
      </w:tr>
      <w:tr w:rsidR="006E215C" w:rsidRPr="006A7B13" w14:paraId="205482F0" w14:textId="77777777" w:rsidTr="00963721">
        <w:tc>
          <w:tcPr>
            <w:tcW w:w="2474" w:type="dxa"/>
            <w:shd w:val="clear" w:color="auto" w:fill="auto"/>
          </w:tcPr>
          <w:p w14:paraId="321AA4AA" w14:textId="77777777" w:rsidR="006E215C" w:rsidRPr="006A7B13" w:rsidRDefault="006E215C" w:rsidP="00963721">
            <w:pPr>
              <w:rPr>
                <w:bCs/>
                <w:color w:val="0070C0"/>
              </w:rPr>
            </w:pPr>
            <w:r w:rsidRPr="006A7B13">
              <w:rPr>
                <w:bCs/>
                <w:color w:val="0070C0"/>
              </w:rPr>
              <w:t>Хорошо</w:t>
            </w:r>
          </w:p>
          <w:p w14:paraId="432BDB4F" w14:textId="77777777" w:rsidR="006E215C" w:rsidRPr="006A7B13" w:rsidRDefault="00E6403E" w:rsidP="00963721">
            <w:pPr>
              <w:rPr>
                <w:bCs/>
                <w:color w:val="0070C0"/>
              </w:rPr>
            </w:pPr>
            <w:r>
              <w:rPr>
                <w:bCs/>
                <w:color w:val="0070C0"/>
              </w:rPr>
              <w:t>с 23 до 26</w:t>
            </w:r>
            <w:r w:rsidR="006E215C" w:rsidRPr="006A7B13">
              <w:rPr>
                <w:bCs/>
                <w:color w:val="0070C0"/>
              </w:rPr>
              <w:t xml:space="preserve"> баллов</w:t>
            </w:r>
          </w:p>
        </w:tc>
        <w:tc>
          <w:tcPr>
            <w:tcW w:w="7132" w:type="dxa"/>
            <w:shd w:val="clear" w:color="auto" w:fill="auto"/>
          </w:tcPr>
          <w:p w14:paraId="04893F78" w14:textId="77777777" w:rsidR="006E215C" w:rsidRPr="006A7B13" w:rsidRDefault="006E215C" w:rsidP="00963721">
            <w:pPr>
              <w:rPr>
                <w:bCs/>
                <w:color w:val="0070C0"/>
              </w:rPr>
            </w:pPr>
            <w:r w:rsidRPr="006A7B13">
              <w:rPr>
                <w:color w:val="0070C0"/>
                <w:kern w:val="28"/>
                <w:lang w:eastAsia="ar-SA"/>
              </w:rPr>
              <w:t>Сумма баллов решенных задач</w:t>
            </w:r>
          </w:p>
        </w:tc>
      </w:tr>
      <w:tr w:rsidR="006E215C" w:rsidRPr="006A7B13" w14:paraId="4C7ADD01" w14:textId="77777777" w:rsidTr="00963721">
        <w:tc>
          <w:tcPr>
            <w:tcW w:w="2474" w:type="dxa"/>
            <w:shd w:val="clear" w:color="auto" w:fill="auto"/>
          </w:tcPr>
          <w:p w14:paraId="652FE855" w14:textId="77777777" w:rsidR="006E215C" w:rsidRPr="006A7B13" w:rsidRDefault="006E215C" w:rsidP="00963721">
            <w:pPr>
              <w:rPr>
                <w:bCs/>
                <w:color w:val="0070C0"/>
              </w:rPr>
            </w:pPr>
            <w:r w:rsidRPr="006A7B13">
              <w:rPr>
                <w:bCs/>
                <w:color w:val="0070C0"/>
              </w:rPr>
              <w:t>Удовлетворительно</w:t>
            </w:r>
          </w:p>
          <w:p w14:paraId="79F0F917" w14:textId="77777777" w:rsidR="006E215C" w:rsidRPr="006A7B13" w:rsidRDefault="00E6403E" w:rsidP="00963721">
            <w:pPr>
              <w:rPr>
                <w:bCs/>
                <w:color w:val="0070C0"/>
              </w:rPr>
            </w:pPr>
            <w:r>
              <w:rPr>
                <w:bCs/>
                <w:color w:val="0070C0"/>
              </w:rPr>
              <w:t>с 18 до 22</w:t>
            </w:r>
            <w:r w:rsidR="006E215C" w:rsidRPr="006A7B13">
              <w:rPr>
                <w:bCs/>
                <w:color w:val="0070C0"/>
              </w:rPr>
              <w:t xml:space="preserve"> баллов</w:t>
            </w:r>
          </w:p>
        </w:tc>
        <w:tc>
          <w:tcPr>
            <w:tcW w:w="7132" w:type="dxa"/>
            <w:shd w:val="clear" w:color="auto" w:fill="auto"/>
          </w:tcPr>
          <w:p w14:paraId="2C90DCFF" w14:textId="77777777" w:rsidR="006E215C" w:rsidRPr="006A7B13" w:rsidRDefault="006E215C" w:rsidP="00963721">
            <w:pPr>
              <w:rPr>
                <w:bCs/>
                <w:color w:val="0070C0"/>
              </w:rPr>
            </w:pPr>
            <w:r w:rsidRPr="006A7B13">
              <w:rPr>
                <w:color w:val="0070C0"/>
                <w:kern w:val="28"/>
                <w:lang w:eastAsia="ar-SA"/>
              </w:rPr>
              <w:t>Сумма баллов решенных задач</w:t>
            </w:r>
          </w:p>
        </w:tc>
      </w:tr>
      <w:tr w:rsidR="006E215C" w:rsidRPr="006A7B13" w14:paraId="68B02D52" w14:textId="77777777" w:rsidTr="00963721">
        <w:tc>
          <w:tcPr>
            <w:tcW w:w="2474" w:type="dxa"/>
            <w:shd w:val="clear" w:color="auto" w:fill="auto"/>
          </w:tcPr>
          <w:p w14:paraId="207D5C50" w14:textId="77777777" w:rsidR="006E215C" w:rsidRPr="006A7B13" w:rsidRDefault="006E215C" w:rsidP="00963721">
            <w:pPr>
              <w:rPr>
                <w:bCs/>
                <w:color w:val="0070C0"/>
              </w:rPr>
            </w:pPr>
            <w:r w:rsidRPr="006A7B13">
              <w:rPr>
                <w:bCs/>
                <w:color w:val="0070C0"/>
              </w:rPr>
              <w:t>Неудовлетворительно</w:t>
            </w:r>
          </w:p>
          <w:p w14:paraId="044B2097" w14:textId="77777777" w:rsidR="006E215C" w:rsidRPr="006A7B13" w:rsidRDefault="00E6403E" w:rsidP="00963721">
            <w:pPr>
              <w:rPr>
                <w:bCs/>
                <w:color w:val="0070C0"/>
              </w:rPr>
            </w:pPr>
            <w:r>
              <w:rPr>
                <w:bCs/>
                <w:color w:val="0070C0"/>
              </w:rPr>
              <w:t>с 0 до 17</w:t>
            </w:r>
            <w:r w:rsidR="006E215C" w:rsidRPr="006A7B13">
              <w:rPr>
                <w:bCs/>
                <w:color w:val="0070C0"/>
              </w:rPr>
              <w:t xml:space="preserve"> баллов</w:t>
            </w:r>
          </w:p>
        </w:tc>
        <w:tc>
          <w:tcPr>
            <w:tcW w:w="7132" w:type="dxa"/>
            <w:shd w:val="clear" w:color="auto" w:fill="auto"/>
          </w:tcPr>
          <w:p w14:paraId="512DE4D2" w14:textId="77777777" w:rsidR="006E215C" w:rsidRPr="006A7B13" w:rsidRDefault="006E215C" w:rsidP="00963721">
            <w:pPr>
              <w:rPr>
                <w:bCs/>
                <w:color w:val="0070C0"/>
              </w:rPr>
            </w:pPr>
            <w:r w:rsidRPr="006A7B13">
              <w:rPr>
                <w:color w:val="0070C0"/>
                <w:kern w:val="28"/>
                <w:lang w:eastAsia="ar-SA"/>
              </w:rPr>
              <w:t>Сумма баллов решенных задач</w:t>
            </w:r>
          </w:p>
        </w:tc>
      </w:tr>
    </w:tbl>
    <w:p w14:paraId="49C7853F" w14:textId="77777777" w:rsidR="006E215C" w:rsidRPr="006E215C" w:rsidRDefault="006E215C" w:rsidP="00010312">
      <w:pPr>
        <w:pStyle w:val="Style7"/>
        <w:widowControl/>
        <w:tabs>
          <w:tab w:val="left" w:pos="0"/>
        </w:tabs>
        <w:ind w:firstLine="720"/>
        <w:jc w:val="both"/>
        <w:rPr>
          <w:rStyle w:val="FontStyle137"/>
          <w:sz w:val="28"/>
          <w:szCs w:val="28"/>
        </w:rPr>
      </w:pPr>
    </w:p>
    <w:p w14:paraId="064F8F4B" w14:textId="77777777" w:rsidR="00FA04DE" w:rsidRPr="007E3291" w:rsidRDefault="00FA04DE" w:rsidP="00FA04DE">
      <w:pPr>
        <w:pStyle w:val="Style23"/>
        <w:widowControl/>
        <w:tabs>
          <w:tab w:val="left" w:pos="1080"/>
        </w:tabs>
        <w:ind w:firstLine="720"/>
        <w:jc w:val="both"/>
        <w:rPr>
          <w:rStyle w:val="FontStyle134"/>
          <w:i/>
          <w:sz w:val="28"/>
          <w:szCs w:val="28"/>
        </w:rPr>
      </w:pPr>
      <w:r>
        <w:rPr>
          <w:rStyle w:val="FontStyle134"/>
          <w:i/>
          <w:sz w:val="28"/>
          <w:szCs w:val="28"/>
        </w:rPr>
        <w:t>в</w:t>
      </w:r>
      <w:r w:rsidRPr="007E3291">
        <w:rPr>
          <w:rStyle w:val="FontStyle134"/>
          <w:i/>
          <w:sz w:val="28"/>
          <w:szCs w:val="28"/>
        </w:rPr>
        <w:t xml:space="preserve">) примеры </w:t>
      </w:r>
      <w:r>
        <w:rPr>
          <w:rStyle w:val="FontStyle134"/>
          <w:i/>
          <w:sz w:val="28"/>
          <w:szCs w:val="28"/>
        </w:rPr>
        <w:t>тестовых заданий</w:t>
      </w:r>
      <w:r w:rsidRPr="007E3291">
        <w:rPr>
          <w:rStyle w:val="FontStyle134"/>
          <w:i/>
          <w:sz w:val="28"/>
          <w:szCs w:val="28"/>
        </w:rPr>
        <w:t>:</w:t>
      </w:r>
    </w:p>
    <w:p w14:paraId="3538D5B6" w14:textId="77777777" w:rsidR="006E215C" w:rsidRPr="007E3291" w:rsidRDefault="006E215C" w:rsidP="006E215C">
      <w:pPr>
        <w:pStyle w:val="Style23"/>
        <w:widowControl/>
        <w:tabs>
          <w:tab w:val="left" w:pos="1080"/>
        </w:tabs>
        <w:ind w:firstLine="720"/>
        <w:jc w:val="both"/>
        <w:rPr>
          <w:rStyle w:val="FontStyle134"/>
          <w:b w:val="0"/>
          <w:i/>
          <w:sz w:val="28"/>
          <w:szCs w:val="28"/>
        </w:rPr>
      </w:pPr>
    </w:p>
    <w:p w14:paraId="606B7A10" w14:textId="77777777" w:rsidR="006E215C" w:rsidRPr="006A7B13" w:rsidRDefault="006E215C" w:rsidP="006E215C">
      <w:pPr>
        <w:tabs>
          <w:tab w:val="left" w:pos="2295"/>
        </w:tabs>
        <w:jc w:val="center"/>
        <w:rPr>
          <w:b/>
          <w:sz w:val="28"/>
          <w:szCs w:val="28"/>
        </w:rPr>
      </w:pPr>
      <w:r w:rsidRPr="006A7B13">
        <w:rPr>
          <w:b/>
          <w:sz w:val="28"/>
          <w:szCs w:val="28"/>
        </w:rPr>
        <w:t>Задание для контрольной работы 2</w:t>
      </w:r>
    </w:p>
    <w:p w14:paraId="16369494" w14:textId="77777777" w:rsidR="006E215C" w:rsidRPr="00532202" w:rsidRDefault="006E215C" w:rsidP="006E215C">
      <w:pPr>
        <w:tabs>
          <w:tab w:val="left" w:pos="2295"/>
        </w:tabs>
        <w:jc w:val="center"/>
        <w:rPr>
          <w:b/>
          <w:sz w:val="36"/>
          <w:szCs w:val="3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
        <w:gridCol w:w="9045"/>
      </w:tblGrid>
      <w:tr w:rsidR="006E215C" w:rsidRPr="00D0146F" w14:paraId="484DC3C5" w14:textId="77777777" w:rsidTr="00963721">
        <w:tc>
          <w:tcPr>
            <w:tcW w:w="417" w:type="dxa"/>
          </w:tcPr>
          <w:p w14:paraId="46EEA04C" w14:textId="77777777" w:rsidR="006E215C" w:rsidRPr="00D0146F" w:rsidRDefault="006E215C" w:rsidP="00963721">
            <w:pPr>
              <w:rPr>
                <w:b/>
                <w:color w:val="0070C0"/>
                <w:sz w:val="28"/>
                <w:szCs w:val="28"/>
              </w:rPr>
            </w:pPr>
          </w:p>
        </w:tc>
        <w:tc>
          <w:tcPr>
            <w:tcW w:w="9756" w:type="dxa"/>
          </w:tcPr>
          <w:p w14:paraId="4B8855BB" w14:textId="77777777" w:rsidR="006E215C" w:rsidRPr="00D0146F" w:rsidRDefault="006E215C" w:rsidP="00963721">
            <w:pPr>
              <w:jc w:val="center"/>
              <w:rPr>
                <w:b/>
                <w:color w:val="0070C0"/>
                <w:sz w:val="28"/>
                <w:szCs w:val="28"/>
              </w:rPr>
            </w:pPr>
          </w:p>
        </w:tc>
      </w:tr>
      <w:tr w:rsidR="006E215C" w:rsidRPr="00D0146F" w14:paraId="0540011C" w14:textId="77777777" w:rsidTr="00963721">
        <w:tc>
          <w:tcPr>
            <w:tcW w:w="417" w:type="dxa"/>
          </w:tcPr>
          <w:p w14:paraId="6A5C386D" w14:textId="77777777" w:rsidR="006E215C" w:rsidRPr="00D0146F" w:rsidRDefault="006E215C" w:rsidP="00963721">
            <w:pPr>
              <w:rPr>
                <w:b/>
                <w:color w:val="0070C0"/>
                <w:sz w:val="28"/>
                <w:szCs w:val="28"/>
              </w:rPr>
            </w:pPr>
            <w:r w:rsidRPr="00D0146F">
              <w:rPr>
                <w:color w:val="0070C0"/>
                <w:sz w:val="28"/>
                <w:szCs w:val="28"/>
              </w:rPr>
              <w:t>1</w:t>
            </w:r>
          </w:p>
        </w:tc>
        <w:tc>
          <w:tcPr>
            <w:tcW w:w="9756" w:type="dxa"/>
          </w:tcPr>
          <w:p w14:paraId="6EEDA1F5" w14:textId="77777777" w:rsidR="006E215C" w:rsidRPr="00D0146F" w:rsidRDefault="006E215C" w:rsidP="00963721">
            <w:pPr>
              <w:jc w:val="both"/>
              <w:rPr>
                <w:color w:val="0070C0"/>
                <w:sz w:val="28"/>
                <w:szCs w:val="28"/>
              </w:rPr>
            </w:pPr>
            <w:r w:rsidRPr="00D0146F">
              <w:rPr>
                <w:color w:val="0070C0"/>
                <w:sz w:val="28"/>
                <w:szCs w:val="28"/>
              </w:rPr>
              <w:t xml:space="preserve">Прямая задана как пересечение двух плоскостей </w:t>
            </w:r>
            <w:r w:rsidRPr="00D0146F">
              <w:rPr>
                <w:color w:val="0070C0"/>
                <w:position w:val="-10"/>
                <w:sz w:val="28"/>
                <w:szCs w:val="28"/>
              </w:rPr>
              <w:object w:dxaOrig="1200" w:dyaOrig="320" w14:anchorId="117BC050">
                <v:shape id="_x0000_i1038" type="#_x0000_t75" style="width:61pt;height:15.5pt" o:ole="">
                  <v:imagedata r:id="rId34" o:title=""/>
                </v:shape>
                <o:OLEObject Type="Embed" ProgID="Equation.3" ShapeID="_x0000_i1038" DrawAspect="Content" ObjectID="_1755410317" r:id="rId35"/>
              </w:object>
            </w:r>
            <w:r w:rsidRPr="00D0146F">
              <w:rPr>
                <w:color w:val="0070C0"/>
                <w:sz w:val="28"/>
                <w:szCs w:val="28"/>
              </w:rPr>
              <w:t xml:space="preserve">, </w:t>
            </w:r>
            <w:r w:rsidRPr="00D0146F">
              <w:rPr>
                <w:color w:val="0070C0"/>
                <w:position w:val="-10"/>
                <w:sz w:val="28"/>
                <w:szCs w:val="28"/>
              </w:rPr>
              <w:object w:dxaOrig="1219" w:dyaOrig="320" w14:anchorId="538D6932">
                <v:shape id="_x0000_i1039" type="#_x0000_t75" style="width:61.5pt;height:15.5pt" o:ole="">
                  <v:imagedata r:id="rId36" o:title=""/>
                </v:shape>
                <o:OLEObject Type="Embed" ProgID="Equation.3" ShapeID="_x0000_i1039" DrawAspect="Content" ObjectID="_1755410318" r:id="rId37"/>
              </w:object>
            </w:r>
            <w:r w:rsidRPr="00D0146F">
              <w:rPr>
                <w:color w:val="0070C0"/>
                <w:sz w:val="28"/>
                <w:szCs w:val="28"/>
              </w:rPr>
              <w:t xml:space="preserve">. </w:t>
            </w:r>
          </w:p>
          <w:p w14:paraId="2D6B3794" w14:textId="77777777" w:rsidR="006E215C" w:rsidRPr="00D0146F" w:rsidRDefault="006E215C" w:rsidP="00963721">
            <w:pPr>
              <w:jc w:val="both"/>
              <w:rPr>
                <w:b/>
                <w:color w:val="0070C0"/>
                <w:sz w:val="28"/>
                <w:szCs w:val="28"/>
              </w:rPr>
            </w:pPr>
            <w:r w:rsidRPr="00D0146F">
              <w:rPr>
                <w:color w:val="0070C0"/>
                <w:sz w:val="28"/>
                <w:szCs w:val="28"/>
              </w:rPr>
              <w:t>Написать канонические уравнения этой прямой.</w:t>
            </w:r>
          </w:p>
        </w:tc>
      </w:tr>
      <w:tr w:rsidR="006E215C" w:rsidRPr="00D0146F" w14:paraId="1A411C93" w14:textId="77777777" w:rsidTr="00963721">
        <w:tc>
          <w:tcPr>
            <w:tcW w:w="417" w:type="dxa"/>
          </w:tcPr>
          <w:p w14:paraId="03774892" w14:textId="77777777" w:rsidR="006E215C" w:rsidRPr="00D0146F" w:rsidRDefault="006E215C" w:rsidP="00963721">
            <w:pPr>
              <w:rPr>
                <w:b/>
                <w:color w:val="0070C0"/>
                <w:sz w:val="28"/>
                <w:szCs w:val="28"/>
              </w:rPr>
            </w:pPr>
            <w:r w:rsidRPr="00D0146F">
              <w:rPr>
                <w:color w:val="0070C0"/>
                <w:sz w:val="28"/>
                <w:szCs w:val="28"/>
              </w:rPr>
              <w:t>2</w:t>
            </w:r>
          </w:p>
        </w:tc>
        <w:tc>
          <w:tcPr>
            <w:tcW w:w="9756" w:type="dxa"/>
          </w:tcPr>
          <w:p w14:paraId="1227C1C3" w14:textId="77777777" w:rsidR="006E215C" w:rsidRPr="00D0146F" w:rsidRDefault="006E215C" w:rsidP="00963721">
            <w:pPr>
              <w:rPr>
                <w:b/>
                <w:color w:val="0070C0"/>
                <w:sz w:val="28"/>
                <w:szCs w:val="28"/>
              </w:rPr>
            </w:pPr>
            <w:r w:rsidRPr="00D0146F">
              <w:rPr>
                <w:color w:val="0070C0"/>
                <w:sz w:val="28"/>
                <w:szCs w:val="28"/>
              </w:rPr>
              <w:t xml:space="preserve">Лежат ли прямые </w:t>
            </w:r>
            <w:r w:rsidRPr="00D0146F">
              <w:rPr>
                <w:color w:val="0070C0"/>
                <w:position w:val="-24"/>
                <w:sz w:val="28"/>
                <w:szCs w:val="28"/>
              </w:rPr>
              <w:object w:dxaOrig="1660" w:dyaOrig="620" w14:anchorId="73097C7A">
                <v:shape id="_x0000_i1040" type="#_x0000_t75" style="width:83pt;height:31pt" o:ole="">
                  <v:imagedata r:id="rId38" o:title=""/>
                </v:shape>
                <o:OLEObject Type="Embed" ProgID="Equation.3" ShapeID="_x0000_i1040" DrawAspect="Content" ObjectID="_1755410319" r:id="rId39"/>
              </w:object>
            </w:r>
            <w:r w:rsidRPr="00D0146F">
              <w:rPr>
                <w:color w:val="0070C0"/>
                <w:sz w:val="28"/>
                <w:szCs w:val="28"/>
              </w:rPr>
              <w:t xml:space="preserve">   и   </w:t>
            </w:r>
            <w:r w:rsidRPr="00D0146F">
              <w:rPr>
                <w:color w:val="0070C0"/>
                <w:position w:val="-24"/>
                <w:sz w:val="28"/>
                <w:szCs w:val="28"/>
              </w:rPr>
              <w:object w:dxaOrig="1060" w:dyaOrig="620" w14:anchorId="4DF941F1">
                <v:shape id="_x0000_i1041" type="#_x0000_t75" style="width:52.5pt;height:31pt" o:ole="">
                  <v:imagedata r:id="rId40" o:title=""/>
                </v:shape>
                <o:OLEObject Type="Embed" ProgID="Equation.3" ShapeID="_x0000_i1041" DrawAspect="Content" ObjectID="_1755410320" r:id="rId41"/>
              </w:object>
            </w:r>
            <w:r w:rsidRPr="00D0146F">
              <w:rPr>
                <w:color w:val="0070C0"/>
                <w:sz w:val="28"/>
                <w:szCs w:val="28"/>
              </w:rPr>
              <w:t xml:space="preserve"> в одной плоскости?</w:t>
            </w:r>
          </w:p>
        </w:tc>
      </w:tr>
      <w:tr w:rsidR="006E215C" w:rsidRPr="00D0146F" w14:paraId="4C44B6A8" w14:textId="77777777" w:rsidTr="00963721">
        <w:tc>
          <w:tcPr>
            <w:tcW w:w="417" w:type="dxa"/>
          </w:tcPr>
          <w:p w14:paraId="4EF1F8DC" w14:textId="77777777" w:rsidR="006E215C" w:rsidRPr="00D0146F" w:rsidRDefault="006E215C" w:rsidP="00963721">
            <w:pPr>
              <w:rPr>
                <w:b/>
                <w:color w:val="0070C0"/>
                <w:sz w:val="28"/>
                <w:szCs w:val="28"/>
              </w:rPr>
            </w:pPr>
            <w:r w:rsidRPr="00D0146F">
              <w:rPr>
                <w:color w:val="0070C0"/>
                <w:sz w:val="28"/>
                <w:szCs w:val="28"/>
              </w:rPr>
              <w:t>3</w:t>
            </w:r>
          </w:p>
        </w:tc>
        <w:tc>
          <w:tcPr>
            <w:tcW w:w="9756" w:type="dxa"/>
          </w:tcPr>
          <w:p w14:paraId="33E4F85F" w14:textId="77777777" w:rsidR="006E215C" w:rsidRPr="00D0146F" w:rsidRDefault="006E215C" w:rsidP="00963721">
            <w:pPr>
              <w:rPr>
                <w:b/>
                <w:color w:val="0070C0"/>
                <w:sz w:val="28"/>
                <w:szCs w:val="28"/>
              </w:rPr>
            </w:pPr>
            <w:r w:rsidRPr="00D0146F">
              <w:rPr>
                <w:color w:val="0070C0"/>
                <w:sz w:val="28"/>
                <w:szCs w:val="28"/>
              </w:rPr>
              <w:t xml:space="preserve">Найти координаты точки, симметричной данной точке </w:t>
            </w:r>
            <w:proofErr w:type="gramStart"/>
            <w:r w:rsidRPr="00D0146F">
              <w:rPr>
                <w:color w:val="0070C0"/>
                <w:sz w:val="28"/>
                <w:szCs w:val="28"/>
              </w:rPr>
              <w:t>М(</w:t>
            </w:r>
            <w:proofErr w:type="gramEnd"/>
            <w:r w:rsidRPr="00D0146F">
              <w:rPr>
                <w:color w:val="0070C0"/>
                <w:sz w:val="28"/>
                <w:szCs w:val="28"/>
              </w:rPr>
              <w:t>1,1,1) относительно плоскости</w:t>
            </w:r>
            <w:r w:rsidRPr="00D0146F">
              <w:rPr>
                <w:color w:val="0070C0"/>
                <w:position w:val="-10"/>
                <w:sz w:val="28"/>
                <w:szCs w:val="28"/>
              </w:rPr>
              <w:object w:dxaOrig="1300" w:dyaOrig="320" w14:anchorId="6E638A7F">
                <v:shape id="_x0000_i1042" type="#_x0000_t75" style="width:65pt;height:15.5pt" o:ole="">
                  <v:imagedata r:id="rId42" o:title=""/>
                </v:shape>
                <o:OLEObject Type="Embed" ProgID="Equation.3" ShapeID="_x0000_i1042" DrawAspect="Content" ObjectID="_1755410321" r:id="rId43"/>
              </w:object>
            </w:r>
            <w:r w:rsidRPr="00D0146F">
              <w:rPr>
                <w:color w:val="0070C0"/>
                <w:sz w:val="28"/>
                <w:szCs w:val="28"/>
              </w:rPr>
              <w:t>.</w:t>
            </w:r>
          </w:p>
          <w:p w14:paraId="7219364A" w14:textId="77777777" w:rsidR="006E215C" w:rsidRPr="00D0146F" w:rsidRDefault="006E215C" w:rsidP="00963721">
            <w:pPr>
              <w:rPr>
                <w:b/>
                <w:color w:val="0070C0"/>
                <w:sz w:val="28"/>
                <w:szCs w:val="28"/>
              </w:rPr>
            </w:pPr>
          </w:p>
        </w:tc>
      </w:tr>
      <w:tr w:rsidR="006E215C" w:rsidRPr="00D0146F" w14:paraId="0F62894B" w14:textId="77777777" w:rsidTr="00963721">
        <w:tc>
          <w:tcPr>
            <w:tcW w:w="417" w:type="dxa"/>
          </w:tcPr>
          <w:p w14:paraId="03203BF4" w14:textId="77777777" w:rsidR="006E215C" w:rsidRPr="00D0146F" w:rsidRDefault="006E215C" w:rsidP="00963721">
            <w:pPr>
              <w:rPr>
                <w:b/>
                <w:color w:val="0070C0"/>
                <w:sz w:val="28"/>
                <w:szCs w:val="28"/>
              </w:rPr>
            </w:pPr>
            <w:r w:rsidRPr="00D0146F">
              <w:rPr>
                <w:color w:val="0070C0"/>
                <w:sz w:val="28"/>
                <w:szCs w:val="28"/>
              </w:rPr>
              <w:t>4</w:t>
            </w:r>
          </w:p>
        </w:tc>
        <w:tc>
          <w:tcPr>
            <w:tcW w:w="9756" w:type="dxa"/>
          </w:tcPr>
          <w:p w14:paraId="06A8A8DB" w14:textId="77777777" w:rsidR="006E215C" w:rsidRPr="00D0146F" w:rsidRDefault="006E215C" w:rsidP="00963721">
            <w:pPr>
              <w:jc w:val="both"/>
              <w:rPr>
                <w:b/>
                <w:color w:val="0070C0"/>
                <w:sz w:val="28"/>
                <w:szCs w:val="28"/>
              </w:rPr>
            </w:pPr>
            <w:r w:rsidRPr="00D0146F">
              <w:rPr>
                <w:color w:val="0070C0"/>
                <w:sz w:val="28"/>
                <w:szCs w:val="28"/>
              </w:rPr>
              <w:t xml:space="preserve">Составить уравнение плоскостей, делящих пополам двугранные углы между двумя плоскостями х — у + z — 1 = 0, </w:t>
            </w:r>
            <w:r w:rsidRPr="00D0146F">
              <w:rPr>
                <w:color w:val="0070C0"/>
                <w:sz w:val="28"/>
                <w:szCs w:val="28"/>
                <w:lang w:val="en-US"/>
              </w:rPr>
              <w:t>x</w:t>
            </w:r>
            <w:r w:rsidRPr="00D0146F">
              <w:rPr>
                <w:color w:val="0070C0"/>
                <w:sz w:val="28"/>
                <w:szCs w:val="28"/>
              </w:rPr>
              <w:t xml:space="preserve"> + у + z + 1 = 0.</w:t>
            </w:r>
          </w:p>
        </w:tc>
      </w:tr>
      <w:tr w:rsidR="006E215C" w:rsidRPr="00D0146F" w14:paraId="3AA2E2FE" w14:textId="77777777" w:rsidTr="00963721">
        <w:tc>
          <w:tcPr>
            <w:tcW w:w="417" w:type="dxa"/>
          </w:tcPr>
          <w:p w14:paraId="5239C167" w14:textId="77777777" w:rsidR="006E215C" w:rsidRPr="00D0146F" w:rsidRDefault="006E215C" w:rsidP="00963721">
            <w:pPr>
              <w:rPr>
                <w:b/>
                <w:color w:val="0070C0"/>
                <w:sz w:val="28"/>
                <w:szCs w:val="28"/>
              </w:rPr>
            </w:pPr>
            <w:r w:rsidRPr="00D0146F">
              <w:rPr>
                <w:color w:val="0070C0"/>
                <w:sz w:val="28"/>
                <w:szCs w:val="28"/>
              </w:rPr>
              <w:t>5</w:t>
            </w:r>
          </w:p>
        </w:tc>
        <w:tc>
          <w:tcPr>
            <w:tcW w:w="9756" w:type="dxa"/>
          </w:tcPr>
          <w:p w14:paraId="0CBD5BBC" w14:textId="77777777" w:rsidR="006E215C" w:rsidRPr="00D0146F" w:rsidRDefault="006E215C" w:rsidP="00963721">
            <w:pPr>
              <w:jc w:val="both"/>
              <w:rPr>
                <w:b/>
                <w:color w:val="0070C0"/>
                <w:sz w:val="28"/>
                <w:szCs w:val="28"/>
              </w:rPr>
            </w:pPr>
            <w:r w:rsidRPr="00D0146F">
              <w:rPr>
                <w:color w:val="0070C0"/>
                <w:sz w:val="28"/>
                <w:szCs w:val="28"/>
              </w:rPr>
              <w:t>Составить уравнения сторон треугольника ABC, если даны одна из его вершин A(1; 3) и уравнения двух медиан х — 2</w:t>
            </w:r>
            <w:r w:rsidRPr="00D0146F">
              <w:rPr>
                <w:color w:val="0070C0"/>
                <w:sz w:val="28"/>
                <w:szCs w:val="28"/>
                <w:lang w:val="en-US"/>
              </w:rPr>
              <w:t>y</w:t>
            </w:r>
            <w:r w:rsidRPr="00D0146F">
              <w:rPr>
                <w:color w:val="0070C0"/>
                <w:sz w:val="28"/>
                <w:szCs w:val="28"/>
              </w:rPr>
              <w:t xml:space="preserve"> + 1 = 0 и  </w:t>
            </w:r>
            <w:r w:rsidRPr="00D0146F">
              <w:rPr>
                <w:color w:val="0070C0"/>
                <w:sz w:val="28"/>
                <w:szCs w:val="28"/>
                <w:lang w:val="en-US"/>
              </w:rPr>
              <w:t>y</w:t>
            </w:r>
            <w:r w:rsidRPr="00D0146F">
              <w:rPr>
                <w:color w:val="0070C0"/>
                <w:sz w:val="28"/>
                <w:szCs w:val="28"/>
              </w:rPr>
              <w:t xml:space="preserve"> — 1=0.</w:t>
            </w:r>
          </w:p>
          <w:p w14:paraId="5774E5DB" w14:textId="77777777" w:rsidR="006E215C" w:rsidRPr="00D0146F" w:rsidRDefault="006E215C" w:rsidP="00963721">
            <w:pPr>
              <w:jc w:val="both"/>
              <w:rPr>
                <w:b/>
                <w:color w:val="0070C0"/>
                <w:sz w:val="28"/>
                <w:szCs w:val="28"/>
              </w:rPr>
            </w:pPr>
          </w:p>
        </w:tc>
      </w:tr>
      <w:tr w:rsidR="006E215C" w:rsidRPr="00D0146F" w14:paraId="49D8CB6F" w14:textId="77777777" w:rsidTr="00963721">
        <w:tc>
          <w:tcPr>
            <w:tcW w:w="417" w:type="dxa"/>
          </w:tcPr>
          <w:p w14:paraId="15EAFB59" w14:textId="77777777" w:rsidR="006E215C" w:rsidRPr="00D0146F" w:rsidRDefault="006E215C" w:rsidP="00963721">
            <w:pPr>
              <w:rPr>
                <w:b/>
                <w:color w:val="0070C0"/>
                <w:sz w:val="28"/>
                <w:szCs w:val="28"/>
              </w:rPr>
            </w:pPr>
            <w:r w:rsidRPr="00D0146F">
              <w:rPr>
                <w:color w:val="0070C0"/>
                <w:sz w:val="28"/>
                <w:szCs w:val="28"/>
              </w:rPr>
              <w:lastRenderedPageBreak/>
              <w:t>6</w:t>
            </w:r>
          </w:p>
        </w:tc>
        <w:tc>
          <w:tcPr>
            <w:tcW w:w="9756" w:type="dxa"/>
          </w:tcPr>
          <w:p w14:paraId="72B94D56" w14:textId="77777777" w:rsidR="006E215C" w:rsidRPr="00D0146F" w:rsidRDefault="006E215C" w:rsidP="00963721">
            <w:pPr>
              <w:jc w:val="both"/>
              <w:rPr>
                <w:b/>
                <w:color w:val="0070C0"/>
                <w:sz w:val="28"/>
                <w:szCs w:val="28"/>
              </w:rPr>
            </w:pPr>
            <w:r w:rsidRPr="00D0146F">
              <w:rPr>
                <w:color w:val="0070C0"/>
                <w:sz w:val="28"/>
                <w:szCs w:val="28"/>
              </w:rPr>
              <w:t xml:space="preserve">Составить уравнение прямой, которая касается параболы   </w:t>
            </w:r>
            <w:r w:rsidRPr="00D0146F">
              <w:rPr>
                <w:color w:val="0070C0"/>
                <w:position w:val="-10"/>
                <w:sz w:val="28"/>
                <w:szCs w:val="28"/>
                <w:lang w:val="en-US"/>
              </w:rPr>
              <w:object w:dxaOrig="820" w:dyaOrig="360" w14:anchorId="7BC52311">
                <v:shape id="_x0000_i1043" type="#_x0000_t75" style="width:41pt;height:18pt" o:ole="" fillcolor="window">
                  <v:imagedata r:id="rId44" o:title=""/>
                </v:shape>
                <o:OLEObject Type="Embed" ProgID="Equation.3" ShapeID="_x0000_i1043" DrawAspect="Content" ObjectID="_1755410322" r:id="rId45"/>
              </w:object>
            </w:r>
            <w:r w:rsidRPr="00D0146F">
              <w:rPr>
                <w:color w:val="0070C0"/>
                <w:sz w:val="28"/>
                <w:szCs w:val="28"/>
              </w:rPr>
              <w:t xml:space="preserve"> и параллельна прямой </w:t>
            </w:r>
            <w:r w:rsidRPr="00D0146F">
              <w:rPr>
                <w:color w:val="0070C0"/>
                <w:position w:val="-10"/>
                <w:sz w:val="28"/>
                <w:szCs w:val="28"/>
                <w:lang w:val="en-US"/>
              </w:rPr>
              <w:object w:dxaOrig="1280" w:dyaOrig="320" w14:anchorId="54DF49F9">
                <v:shape id="_x0000_i1044" type="#_x0000_t75" style="width:64pt;height:15.5pt" o:ole="" fillcolor="window">
                  <v:imagedata r:id="rId46" o:title=""/>
                </v:shape>
                <o:OLEObject Type="Embed" ProgID="Equation.3" ShapeID="_x0000_i1044" DrawAspect="Content" ObjectID="_1755410323" r:id="rId47"/>
              </w:object>
            </w:r>
            <w:r w:rsidRPr="00D0146F">
              <w:rPr>
                <w:color w:val="0070C0"/>
                <w:sz w:val="28"/>
                <w:szCs w:val="28"/>
              </w:rPr>
              <w:t>.</w:t>
            </w:r>
          </w:p>
        </w:tc>
      </w:tr>
    </w:tbl>
    <w:p w14:paraId="1D015072" w14:textId="77777777" w:rsidR="006E215C" w:rsidRPr="00416A38" w:rsidRDefault="006E215C" w:rsidP="006E215C">
      <w:pPr>
        <w:shd w:val="clear" w:color="auto" w:fill="FFFFFF"/>
        <w:tabs>
          <w:tab w:val="left" w:pos="720"/>
        </w:tabs>
        <w:suppressAutoHyphens/>
        <w:ind w:firstLine="720"/>
        <w:rPr>
          <w:b/>
          <w:shd w:val="clear" w:color="auto" w:fill="FFFFFF"/>
        </w:rPr>
      </w:pPr>
    </w:p>
    <w:p w14:paraId="5677E733" w14:textId="77777777" w:rsidR="006E215C" w:rsidRPr="007A364C" w:rsidRDefault="00FA04DE" w:rsidP="006E215C">
      <w:pPr>
        <w:pStyle w:val="Style23"/>
        <w:widowControl/>
        <w:tabs>
          <w:tab w:val="left" w:pos="1080"/>
        </w:tabs>
        <w:ind w:firstLine="720"/>
        <w:jc w:val="both"/>
        <w:rPr>
          <w:rStyle w:val="FontStyle134"/>
          <w:i/>
          <w:iCs/>
          <w:sz w:val="28"/>
          <w:szCs w:val="28"/>
        </w:rPr>
      </w:pPr>
      <w:r>
        <w:rPr>
          <w:rStyle w:val="FontStyle134"/>
          <w:i/>
          <w:iCs/>
          <w:sz w:val="28"/>
          <w:szCs w:val="28"/>
        </w:rPr>
        <w:t xml:space="preserve">г) </w:t>
      </w:r>
      <w:r w:rsidR="006E215C">
        <w:rPr>
          <w:rStyle w:val="FontStyle134"/>
          <w:i/>
          <w:iCs/>
          <w:sz w:val="28"/>
          <w:szCs w:val="28"/>
        </w:rPr>
        <w:t>к</w:t>
      </w:r>
      <w:r w:rsidR="006E215C" w:rsidRPr="007A364C">
        <w:rPr>
          <w:rStyle w:val="FontStyle134"/>
          <w:i/>
          <w:iCs/>
          <w:sz w:val="28"/>
          <w:szCs w:val="28"/>
        </w:rPr>
        <w:t>ритерии и шкала оценивания компетенций (результатов)</w:t>
      </w:r>
    </w:p>
    <w:p w14:paraId="50ED7BCC" w14:textId="77777777" w:rsidR="006E215C" w:rsidRDefault="006E215C" w:rsidP="00E6403E">
      <w:pPr>
        <w:pStyle w:val="Style7"/>
        <w:widowControl/>
        <w:tabs>
          <w:tab w:val="left" w:pos="350"/>
        </w:tabs>
        <w:jc w:val="both"/>
        <w:rPr>
          <w:rStyle w:val="FontStyle137"/>
          <w:sz w:val="28"/>
          <w:szCs w:val="28"/>
        </w:rPr>
      </w:pPr>
      <w:r w:rsidRPr="006E215C">
        <w:rPr>
          <w:rStyle w:val="FontStyle137"/>
          <w:sz w:val="28"/>
          <w:szCs w:val="28"/>
        </w:rPr>
        <w:t xml:space="preserve">Контрольная работа считается выполненной, если правильно решены как минимум </w:t>
      </w:r>
      <w:r>
        <w:rPr>
          <w:rStyle w:val="FontStyle137"/>
          <w:sz w:val="28"/>
          <w:szCs w:val="28"/>
        </w:rPr>
        <w:t>3</w:t>
      </w:r>
      <w:r w:rsidRPr="006E215C">
        <w:rPr>
          <w:rStyle w:val="FontStyle137"/>
          <w:sz w:val="28"/>
          <w:szCs w:val="28"/>
        </w:rPr>
        <w:t xml:space="preserve"> задачи</w:t>
      </w:r>
      <w:r w:rsidR="004C05A4">
        <w:rPr>
          <w:rStyle w:val="FontStyle137"/>
          <w:sz w:val="28"/>
          <w:szCs w:val="28"/>
        </w:rPr>
        <w:t>, и</w:t>
      </w:r>
      <w:r w:rsidRPr="006E215C">
        <w:rPr>
          <w:rStyle w:val="FontStyle137"/>
          <w:sz w:val="28"/>
          <w:szCs w:val="28"/>
        </w:rPr>
        <w:t xml:space="preserve"> </w:t>
      </w:r>
      <w:r w:rsidR="00E6403E">
        <w:rPr>
          <w:rStyle w:val="FontStyle137"/>
          <w:sz w:val="28"/>
          <w:szCs w:val="28"/>
        </w:rPr>
        <w:t>еще хотя бы одна задача решена с негрубыми ошибками (получено 18</w:t>
      </w:r>
      <w:r w:rsidRPr="006E215C">
        <w:rPr>
          <w:rStyle w:val="FontStyle137"/>
          <w:sz w:val="28"/>
          <w:szCs w:val="28"/>
        </w:rPr>
        <w:t xml:space="preserve"> баллов и выше).</w:t>
      </w:r>
      <w:r w:rsidR="00E6403E">
        <w:rPr>
          <w:rStyle w:val="FontStyle137"/>
          <w:sz w:val="28"/>
          <w:szCs w:val="28"/>
        </w:rPr>
        <w:t xml:space="preserve"> </w:t>
      </w:r>
      <w:r w:rsidRPr="006E215C">
        <w:rPr>
          <w:rStyle w:val="FontStyle137"/>
          <w:sz w:val="28"/>
          <w:szCs w:val="28"/>
        </w:rPr>
        <w:t xml:space="preserve">Все решенные задания в каждом варианте суммарно оцениваются 30 баллами: каждое из </w:t>
      </w:r>
      <w:r>
        <w:rPr>
          <w:rStyle w:val="FontStyle137"/>
          <w:sz w:val="28"/>
          <w:szCs w:val="28"/>
        </w:rPr>
        <w:t>заданий оценивается в 5</w:t>
      </w:r>
      <w:r w:rsidRPr="006E215C">
        <w:rPr>
          <w:rStyle w:val="FontStyle137"/>
          <w:sz w:val="28"/>
          <w:szCs w:val="28"/>
        </w:rPr>
        <w:t xml:space="preserve"> баллов.</w:t>
      </w:r>
    </w:p>
    <w:p w14:paraId="41B32D02" w14:textId="77777777" w:rsidR="00E6403E" w:rsidRDefault="00E6403E" w:rsidP="00E6403E">
      <w:pPr>
        <w:pStyle w:val="Style7"/>
        <w:widowControl/>
        <w:tabs>
          <w:tab w:val="left" w:pos="350"/>
        </w:tabs>
        <w:rPr>
          <w:rStyle w:val="FontStyle137"/>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8"/>
        <w:gridCol w:w="6915"/>
      </w:tblGrid>
      <w:tr w:rsidR="00E6403E" w:rsidRPr="006A7B13" w14:paraId="40DB1B37" w14:textId="77777777" w:rsidTr="00E6403E">
        <w:tc>
          <w:tcPr>
            <w:tcW w:w="2428" w:type="dxa"/>
            <w:shd w:val="clear" w:color="auto" w:fill="auto"/>
          </w:tcPr>
          <w:p w14:paraId="11D26EC9" w14:textId="77777777" w:rsidR="00E6403E" w:rsidRPr="006A7B13" w:rsidRDefault="00E6403E" w:rsidP="00963721">
            <w:pPr>
              <w:rPr>
                <w:b/>
                <w:bCs/>
                <w:color w:val="0070C0"/>
              </w:rPr>
            </w:pPr>
            <w:r w:rsidRPr="006A7B13">
              <w:rPr>
                <w:color w:val="0070C0"/>
              </w:rPr>
              <w:br w:type="page"/>
            </w:r>
            <w:r w:rsidRPr="006A7B13">
              <w:rPr>
                <w:b/>
                <w:bCs/>
                <w:color w:val="0070C0"/>
              </w:rPr>
              <w:t>Оценка</w:t>
            </w:r>
          </w:p>
        </w:tc>
        <w:tc>
          <w:tcPr>
            <w:tcW w:w="6915" w:type="dxa"/>
            <w:shd w:val="clear" w:color="auto" w:fill="auto"/>
          </w:tcPr>
          <w:p w14:paraId="50F0CC51" w14:textId="77777777" w:rsidR="00E6403E" w:rsidRPr="006A7B13" w:rsidRDefault="00E6403E" w:rsidP="00963721">
            <w:pPr>
              <w:rPr>
                <w:b/>
                <w:bCs/>
                <w:color w:val="0070C0"/>
              </w:rPr>
            </w:pPr>
            <w:r w:rsidRPr="006A7B13">
              <w:rPr>
                <w:b/>
                <w:bCs/>
                <w:color w:val="0070C0"/>
              </w:rPr>
              <w:t>Критерии оценки</w:t>
            </w:r>
          </w:p>
        </w:tc>
      </w:tr>
      <w:tr w:rsidR="00E6403E" w:rsidRPr="006A7B13" w14:paraId="11342ACF" w14:textId="77777777" w:rsidTr="00E6403E">
        <w:tc>
          <w:tcPr>
            <w:tcW w:w="2428" w:type="dxa"/>
            <w:shd w:val="clear" w:color="auto" w:fill="auto"/>
          </w:tcPr>
          <w:p w14:paraId="30AFD404" w14:textId="77777777" w:rsidR="00E6403E" w:rsidRPr="006A7B13" w:rsidRDefault="00E6403E" w:rsidP="00963721">
            <w:pPr>
              <w:rPr>
                <w:bCs/>
                <w:color w:val="0070C0"/>
              </w:rPr>
            </w:pPr>
            <w:r w:rsidRPr="006A7B13">
              <w:rPr>
                <w:bCs/>
                <w:color w:val="0070C0"/>
              </w:rPr>
              <w:t>Отлично</w:t>
            </w:r>
          </w:p>
          <w:p w14:paraId="6465586B" w14:textId="77777777" w:rsidR="00E6403E" w:rsidRPr="006A7B13" w:rsidRDefault="00E6403E" w:rsidP="00963721">
            <w:pPr>
              <w:rPr>
                <w:bCs/>
                <w:color w:val="0070C0"/>
              </w:rPr>
            </w:pPr>
            <w:r>
              <w:rPr>
                <w:bCs/>
                <w:color w:val="0070C0"/>
              </w:rPr>
              <w:t>с 27</w:t>
            </w:r>
            <w:r w:rsidRPr="006A7B13">
              <w:rPr>
                <w:bCs/>
                <w:color w:val="0070C0"/>
              </w:rPr>
              <w:t xml:space="preserve"> до30 баллов</w:t>
            </w:r>
          </w:p>
        </w:tc>
        <w:tc>
          <w:tcPr>
            <w:tcW w:w="6915" w:type="dxa"/>
            <w:shd w:val="clear" w:color="auto" w:fill="auto"/>
          </w:tcPr>
          <w:p w14:paraId="1EFDFF34" w14:textId="77777777" w:rsidR="00E6403E" w:rsidRPr="006A7B13" w:rsidRDefault="00E6403E" w:rsidP="00963721">
            <w:pPr>
              <w:rPr>
                <w:bCs/>
                <w:color w:val="0070C0"/>
              </w:rPr>
            </w:pPr>
            <w:r w:rsidRPr="006A7B13">
              <w:rPr>
                <w:color w:val="0070C0"/>
                <w:kern w:val="28"/>
                <w:lang w:eastAsia="ar-SA"/>
              </w:rPr>
              <w:t>Сумма баллов решенных задач</w:t>
            </w:r>
          </w:p>
        </w:tc>
      </w:tr>
      <w:tr w:rsidR="00E6403E" w:rsidRPr="006A7B13" w14:paraId="133A5EF0" w14:textId="77777777" w:rsidTr="00E6403E">
        <w:tc>
          <w:tcPr>
            <w:tcW w:w="2428" w:type="dxa"/>
            <w:shd w:val="clear" w:color="auto" w:fill="auto"/>
          </w:tcPr>
          <w:p w14:paraId="195B1487" w14:textId="77777777" w:rsidR="00E6403E" w:rsidRPr="006A7B13" w:rsidRDefault="00E6403E" w:rsidP="00963721">
            <w:pPr>
              <w:rPr>
                <w:bCs/>
                <w:color w:val="0070C0"/>
              </w:rPr>
            </w:pPr>
            <w:r w:rsidRPr="006A7B13">
              <w:rPr>
                <w:bCs/>
                <w:color w:val="0070C0"/>
              </w:rPr>
              <w:t>Хорошо</w:t>
            </w:r>
          </w:p>
          <w:p w14:paraId="562F43E7" w14:textId="77777777" w:rsidR="00E6403E" w:rsidRPr="006A7B13" w:rsidRDefault="00E6403E" w:rsidP="00963721">
            <w:pPr>
              <w:rPr>
                <w:bCs/>
                <w:color w:val="0070C0"/>
              </w:rPr>
            </w:pPr>
            <w:r>
              <w:rPr>
                <w:bCs/>
                <w:color w:val="0070C0"/>
              </w:rPr>
              <w:t>с 23 до 26</w:t>
            </w:r>
            <w:r w:rsidRPr="006A7B13">
              <w:rPr>
                <w:bCs/>
                <w:color w:val="0070C0"/>
              </w:rPr>
              <w:t xml:space="preserve"> баллов</w:t>
            </w:r>
          </w:p>
        </w:tc>
        <w:tc>
          <w:tcPr>
            <w:tcW w:w="6915" w:type="dxa"/>
            <w:shd w:val="clear" w:color="auto" w:fill="auto"/>
          </w:tcPr>
          <w:p w14:paraId="6E4CCBFB" w14:textId="77777777" w:rsidR="00E6403E" w:rsidRPr="006A7B13" w:rsidRDefault="00E6403E" w:rsidP="00963721">
            <w:pPr>
              <w:rPr>
                <w:bCs/>
                <w:color w:val="0070C0"/>
              </w:rPr>
            </w:pPr>
            <w:r w:rsidRPr="006A7B13">
              <w:rPr>
                <w:color w:val="0070C0"/>
                <w:kern w:val="28"/>
                <w:lang w:eastAsia="ar-SA"/>
              </w:rPr>
              <w:t>Сумма баллов решенных задач</w:t>
            </w:r>
          </w:p>
        </w:tc>
      </w:tr>
      <w:tr w:rsidR="00E6403E" w:rsidRPr="006A7B13" w14:paraId="38AE7B45" w14:textId="77777777" w:rsidTr="00E6403E">
        <w:tc>
          <w:tcPr>
            <w:tcW w:w="2428" w:type="dxa"/>
            <w:shd w:val="clear" w:color="auto" w:fill="auto"/>
          </w:tcPr>
          <w:p w14:paraId="4158CF51" w14:textId="77777777" w:rsidR="00E6403E" w:rsidRPr="006A7B13" w:rsidRDefault="00E6403E" w:rsidP="00963721">
            <w:pPr>
              <w:rPr>
                <w:bCs/>
                <w:color w:val="0070C0"/>
              </w:rPr>
            </w:pPr>
            <w:r w:rsidRPr="006A7B13">
              <w:rPr>
                <w:bCs/>
                <w:color w:val="0070C0"/>
              </w:rPr>
              <w:t>Удовлетворительно</w:t>
            </w:r>
          </w:p>
          <w:p w14:paraId="07161DC3" w14:textId="77777777" w:rsidR="00E6403E" w:rsidRPr="006A7B13" w:rsidRDefault="00E6403E" w:rsidP="00963721">
            <w:pPr>
              <w:rPr>
                <w:bCs/>
                <w:color w:val="0070C0"/>
              </w:rPr>
            </w:pPr>
            <w:r>
              <w:rPr>
                <w:bCs/>
                <w:color w:val="0070C0"/>
              </w:rPr>
              <w:t>с 18 до 22</w:t>
            </w:r>
            <w:r w:rsidRPr="006A7B13">
              <w:rPr>
                <w:bCs/>
                <w:color w:val="0070C0"/>
              </w:rPr>
              <w:t xml:space="preserve"> баллов</w:t>
            </w:r>
          </w:p>
        </w:tc>
        <w:tc>
          <w:tcPr>
            <w:tcW w:w="6915" w:type="dxa"/>
            <w:shd w:val="clear" w:color="auto" w:fill="auto"/>
          </w:tcPr>
          <w:p w14:paraId="76807251" w14:textId="77777777" w:rsidR="00E6403E" w:rsidRPr="006A7B13" w:rsidRDefault="00E6403E" w:rsidP="00963721">
            <w:pPr>
              <w:rPr>
                <w:bCs/>
                <w:color w:val="0070C0"/>
              </w:rPr>
            </w:pPr>
            <w:r w:rsidRPr="006A7B13">
              <w:rPr>
                <w:color w:val="0070C0"/>
                <w:kern w:val="28"/>
                <w:lang w:eastAsia="ar-SA"/>
              </w:rPr>
              <w:t>Сумма баллов решенных задач</w:t>
            </w:r>
          </w:p>
        </w:tc>
      </w:tr>
      <w:tr w:rsidR="00E6403E" w:rsidRPr="006A7B13" w14:paraId="6D1C3937" w14:textId="77777777" w:rsidTr="00E6403E">
        <w:tc>
          <w:tcPr>
            <w:tcW w:w="2428" w:type="dxa"/>
            <w:shd w:val="clear" w:color="auto" w:fill="auto"/>
          </w:tcPr>
          <w:p w14:paraId="18BBEAFF" w14:textId="77777777" w:rsidR="00E6403E" w:rsidRPr="006A7B13" w:rsidRDefault="00E6403E" w:rsidP="00963721">
            <w:pPr>
              <w:rPr>
                <w:bCs/>
                <w:color w:val="0070C0"/>
              </w:rPr>
            </w:pPr>
            <w:r w:rsidRPr="006A7B13">
              <w:rPr>
                <w:bCs/>
                <w:color w:val="0070C0"/>
              </w:rPr>
              <w:t>Неудовлетворительно</w:t>
            </w:r>
          </w:p>
          <w:p w14:paraId="7C3305CF" w14:textId="77777777" w:rsidR="00E6403E" w:rsidRPr="006A7B13" w:rsidRDefault="00E6403E" w:rsidP="00963721">
            <w:pPr>
              <w:rPr>
                <w:bCs/>
                <w:color w:val="0070C0"/>
              </w:rPr>
            </w:pPr>
            <w:r>
              <w:rPr>
                <w:bCs/>
                <w:color w:val="0070C0"/>
              </w:rPr>
              <w:t>с 0 до 17</w:t>
            </w:r>
            <w:r w:rsidRPr="006A7B13">
              <w:rPr>
                <w:bCs/>
                <w:color w:val="0070C0"/>
              </w:rPr>
              <w:t xml:space="preserve"> баллов</w:t>
            </w:r>
          </w:p>
        </w:tc>
        <w:tc>
          <w:tcPr>
            <w:tcW w:w="6915" w:type="dxa"/>
            <w:shd w:val="clear" w:color="auto" w:fill="auto"/>
          </w:tcPr>
          <w:p w14:paraId="4C72D9D9" w14:textId="77777777" w:rsidR="00E6403E" w:rsidRPr="006A7B13" w:rsidRDefault="00E6403E" w:rsidP="00963721">
            <w:pPr>
              <w:rPr>
                <w:bCs/>
                <w:color w:val="0070C0"/>
              </w:rPr>
            </w:pPr>
            <w:r w:rsidRPr="006A7B13">
              <w:rPr>
                <w:color w:val="0070C0"/>
                <w:kern w:val="28"/>
                <w:lang w:eastAsia="ar-SA"/>
              </w:rPr>
              <w:t>Сумма баллов решенных задач</w:t>
            </w:r>
          </w:p>
        </w:tc>
      </w:tr>
    </w:tbl>
    <w:p w14:paraId="6ECBD595" w14:textId="77777777" w:rsidR="00E6403E" w:rsidRDefault="00E6403E" w:rsidP="00E6403E">
      <w:pPr>
        <w:pStyle w:val="Style7"/>
        <w:widowControl/>
        <w:tabs>
          <w:tab w:val="left" w:pos="350"/>
        </w:tabs>
        <w:rPr>
          <w:rStyle w:val="FontStyle137"/>
          <w:sz w:val="28"/>
          <w:szCs w:val="28"/>
        </w:rPr>
      </w:pPr>
    </w:p>
    <w:p w14:paraId="1CCDB6D5" w14:textId="77777777" w:rsidR="00010312" w:rsidRDefault="00010312" w:rsidP="00010312">
      <w:pPr>
        <w:shd w:val="clear" w:color="auto" w:fill="FFFFFF"/>
        <w:ind w:firstLine="709"/>
        <w:jc w:val="both"/>
        <w:rPr>
          <w:b/>
          <w:sz w:val="28"/>
          <w:szCs w:val="28"/>
        </w:rPr>
      </w:pPr>
    </w:p>
    <w:p w14:paraId="1AEBCD0B" w14:textId="77777777" w:rsidR="00010312" w:rsidRDefault="00010312" w:rsidP="00010312">
      <w:pPr>
        <w:shd w:val="clear" w:color="auto" w:fill="FFFFFF"/>
        <w:ind w:firstLine="709"/>
        <w:jc w:val="both"/>
        <w:rPr>
          <w:b/>
          <w:sz w:val="28"/>
          <w:szCs w:val="28"/>
        </w:rPr>
      </w:pPr>
      <w:r>
        <w:rPr>
          <w:b/>
          <w:sz w:val="28"/>
          <w:szCs w:val="28"/>
        </w:rPr>
        <w:t>4</w:t>
      </w:r>
      <w:r w:rsidRPr="00C716B9">
        <w:rPr>
          <w:b/>
          <w:sz w:val="28"/>
          <w:szCs w:val="28"/>
        </w:rPr>
        <w:t xml:space="preserve"> Итоговая аттестация по дисциплине</w:t>
      </w:r>
    </w:p>
    <w:p w14:paraId="6325D34B" w14:textId="77777777" w:rsidR="00D0146F" w:rsidRPr="00D0146F" w:rsidRDefault="00D0146F" w:rsidP="00D0146F">
      <w:pPr>
        <w:overflowPunct w:val="0"/>
        <w:ind w:right="-2"/>
        <w:jc w:val="both"/>
        <w:rPr>
          <w:sz w:val="28"/>
          <w:szCs w:val="28"/>
        </w:rPr>
      </w:pPr>
      <w:r w:rsidRPr="00D0146F">
        <w:rPr>
          <w:sz w:val="28"/>
          <w:szCs w:val="28"/>
        </w:rPr>
        <w:t>Итоговая аттестация по дисциплине является интегральным показателем качества теоретических и практических знаний и навыков обучающихся по дисциплине и складывается из оценок, полученных в ходе текущей и промежуточной аттестации.</w:t>
      </w:r>
    </w:p>
    <w:p w14:paraId="3D27DC35" w14:textId="77777777" w:rsidR="00D0146F" w:rsidRPr="00D0146F" w:rsidRDefault="00D0146F" w:rsidP="00D0146F">
      <w:pPr>
        <w:overflowPunct w:val="0"/>
        <w:ind w:right="-2"/>
        <w:jc w:val="both"/>
        <w:rPr>
          <w:sz w:val="28"/>
          <w:szCs w:val="28"/>
        </w:rPr>
      </w:pPr>
      <w:r w:rsidRPr="00D0146F">
        <w:rPr>
          <w:sz w:val="28"/>
          <w:szCs w:val="28"/>
        </w:rPr>
        <w:t xml:space="preserve">Текущая аттестация в семестре проводится с целью обеспечения своевременной обратной связи, для коррекции обучения, активизации самостоятельной работы обучающихся. </w:t>
      </w:r>
    </w:p>
    <w:p w14:paraId="3D37AFAD" w14:textId="77777777" w:rsidR="00D0146F" w:rsidRPr="00D0146F" w:rsidRDefault="00D0146F" w:rsidP="00D0146F">
      <w:pPr>
        <w:overflowPunct w:val="0"/>
        <w:ind w:right="-2"/>
        <w:jc w:val="both"/>
        <w:rPr>
          <w:sz w:val="28"/>
          <w:szCs w:val="28"/>
        </w:rPr>
      </w:pPr>
      <w:r w:rsidRPr="00D0146F">
        <w:rPr>
          <w:sz w:val="28"/>
          <w:szCs w:val="28"/>
        </w:rPr>
        <w:t>Промежуточная аттестация предназначена для объективного подтверждения и оценивания достигнутых результатов обучения после завершения изучения дисциплины.</w:t>
      </w:r>
    </w:p>
    <w:p w14:paraId="1C5B5232" w14:textId="77777777" w:rsidR="00D0146F" w:rsidRPr="00D0146F" w:rsidRDefault="00D0146F" w:rsidP="00D0146F">
      <w:pPr>
        <w:overflowPunct w:val="0"/>
        <w:ind w:right="-2"/>
        <w:jc w:val="both"/>
        <w:rPr>
          <w:sz w:val="28"/>
          <w:szCs w:val="28"/>
        </w:rPr>
      </w:pPr>
      <w:r w:rsidRPr="00D0146F">
        <w:rPr>
          <w:sz w:val="28"/>
          <w:szCs w:val="28"/>
        </w:rPr>
        <w:t xml:space="preserve">Текущая аттестация осуществляется два раза в семестр: </w:t>
      </w:r>
    </w:p>
    <w:p w14:paraId="766D138A" w14:textId="77777777" w:rsidR="00D0146F" w:rsidRPr="00B228F7" w:rsidRDefault="00D0146F" w:rsidP="00D0146F">
      <w:pPr>
        <w:pStyle w:val="a5"/>
        <w:numPr>
          <w:ilvl w:val="0"/>
          <w:numId w:val="30"/>
        </w:numPr>
        <w:overflowPunct w:val="0"/>
        <w:ind w:right="-2"/>
        <w:jc w:val="both"/>
        <w:rPr>
          <w:sz w:val="28"/>
          <w:szCs w:val="28"/>
        </w:rPr>
      </w:pPr>
      <w:r w:rsidRPr="00B228F7">
        <w:rPr>
          <w:sz w:val="28"/>
          <w:szCs w:val="28"/>
        </w:rPr>
        <w:t xml:space="preserve">контрольная точка № 1 (КТ № 1) – выставляется в электронную ведомость не позднее 8 недели учебного семестра. Включает в себя оценку мероприятий текущего контроля аудиторной и самостоятельной работы обучающегося по разделам/темам учебной дисциплины с 1 по 8 неделю учебного семестра. </w:t>
      </w:r>
    </w:p>
    <w:p w14:paraId="51938AFF" w14:textId="77777777" w:rsidR="00D0146F" w:rsidRPr="00B228F7" w:rsidRDefault="00D0146F" w:rsidP="00D0146F">
      <w:pPr>
        <w:pStyle w:val="a5"/>
        <w:numPr>
          <w:ilvl w:val="0"/>
          <w:numId w:val="30"/>
        </w:numPr>
        <w:overflowPunct w:val="0"/>
        <w:ind w:right="-2"/>
        <w:jc w:val="both"/>
        <w:rPr>
          <w:sz w:val="28"/>
          <w:szCs w:val="28"/>
        </w:rPr>
      </w:pPr>
      <w:r w:rsidRPr="00B228F7">
        <w:rPr>
          <w:sz w:val="28"/>
          <w:szCs w:val="28"/>
        </w:rPr>
        <w:t>контрольная точка № 2 (КТ № 2) – выставляется в электронную ведомость не позднее 16 недели учебного семестра. Включает в себя оценку мероприятий текущего контроля аудиторной и самостоятельной работы обучающегося по разделам/темам учебной дисциплины с 9 по 16 неделю учебного семестра.</w:t>
      </w:r>
    </w:p>
    <w:p w14:paraId="244827D7" w14:textId="77777777" w:rsidR="00D0146F" w:rsidRDefault="00D0146F" w:rsidP="00D0146F">
      <w:pPr>
        <w:overflowPunct w:val="0"/>
        <w:ind w:right="-2"/>
        <w:jc w:val="both"/>
        <w:rPr>
          <w:sz w:val="28"/>
          <w:szCs w:val="28"/>
        </w:rPr>
      </w:pPr>
      <w:r w:rsidRPr="00D0146F">
        <w:rPr>
          <w:sz w:val="28"/>
          <w:szCs w:val="28"/>
        </w:rPr>
        <w:t xml:space="preserve">Результаты текущей и промежуточной аттестации подводятся по шкале балльно-рейтинговой системы. </w:t>
      </w:r>
    </w:p>
    <w:p w14:paraId="7F2D165A" w14:textId="77777777" w:rsidR="004C7FA0" w:rsidRDefault="004C7FA0" w:rsidP="00D0146F">
      <w:pPr>
        <w:overflowPunct w:val="0"/>
        <w:ind w:right="-2"/>
        <w:jc w:val="both"/>
        <w:rPr>
          <w:sz w:val="28"/>
          <w:szCs w:val="28"/>
        </w:rPr>
      </w:pPr>
    </w:p>
    <w:p w14:paraId="7FBF842F" w14:textId="77777777" w:rsidR="004C7FA0" w:rsidRDefault="004C7FA0" w:rsidP="00D0146F">
      <w:pPr>
        <w:overflowPunct w:val="0"/>
        <w:ind w:right="-2"/>
        <w:jc w:val="both"/>
        <w:rPr>
          <w:sz w:val="28"/>
          <w:szCs w:val="28"/>
        </w:rPr>
      </w:pPr>
    </w:p>
    <w:p w14:paraId="713F0B43" w14:textId="77777777" w:rsidR="004C7FA0" w:rsidRDefault="004C7FA0" w:rsidP="00D0146F">
      <w:pPr>
        <w:overflowPunct w:val="0"/>
        <w:ind w:right="-2"/>
        <w:jc w:val="both"/>
        <w:rPr>
          <w:sz w:val="28"/>
          <w:szCs w:val="28"/>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1844"/>
        <w:gridCol w:w="2409"/>
        <w:gridCol w:w="2126"/>
      </w:tblGrid>
      <w:tr w:rsidR="004C7FA0" w:rsidRPr="00D0146F" w14:paraId="5A48B90A" w14:textId="77777777" w:rsidTr="00963721">
        <w:trPr>
          <w:trHeight w:val="399"/>
          <w:jc w:val="center"/>
        </w:trPr>
        <w:tc>
          <w:tcPr>
            <w:tcW w:w="3652" w:type="dxa"/>
            <w:vMerge w:val="restart"/>
          </w:tcPr>
          <w:p w14:paraId="1AA003DA"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 xml:space="preserve">Этап рейтинговой системы / </w:t>
            </w:r>
          </w:p>
          <w:p w14:paraId="07C07513"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Оценочное средство</w:t>
            </w:r>
          </w:p>
        </w:tc>
        <w:tc>
          <w:tcPr>
            <w:tcW w:w="1844" w:type="dxa"/>
            <w:vMerge w:val="restart"/>
          </w:tcPr>
          <w:p w14:paraId="7D581A30" w14:textId="77777777" w:rsidR="004C7FA0" w:rsidRPr="00D0146F" w:rsidRDefault="004C7FA0" w:rsidP="00963721">
            <w:pPr>
              <w:jc w:val="center"/>
              <w:rPr>
                <w:b/>
                <w:bCs/>
                <w:sz w:val="28"/>
                <w:szCs w:val="28"/>
              </w:rPr>
            </w:pPr>
            <w:r w:rsidRPr="00D0146F">
              <w:rPr>
                <w:b/>
                <w:bCs/>
                <w:sz w:val="28"/>
                <w:szCs w:val="28"/>
              </w:rPr>
              <w:t>Неделя</w:t>
            </w:r>
          </w:p>
          <w:p w14:paraId="37F19DCC" w14:textId="77777777" w:rsidR="004C7FA0" w:rsidRPr="00D0146F" w:rsidRDefault="004C7FA0" w:rsidP="00963721">
            <w:pPr>
              <w:pStyle w:val="Style95"/>
              <w:widowControl/>
              <w:spacing w:line="240" w:lineRule="auto"/>
              <w:ind w:firstLine="0"/>
              <w:jc w:val="center"/>
              <w:rPr>
                <w:b/>
                <w:bCs/>
                <w:sz w:val="28"/>
                <w:szCs w:val="28"/>
              </w:rPr>
            </w:pPr>
          </w:p>
        </w:tc>
        <w:tc>
          <w:tcPr>
            <w:tcW w:w="4535" w:type="dxa"/>
            <w:gridSpan w:val="2"/>
          </w:tcPr>
          <w:p w14:paraId="4B3F6669"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Балл</w:t>
            </w:r>
          </w:p>
        </w:tc>
      </w:tr>
      <w:tr w:rsidR="004C7FA0" w:rsidRPr="00D0146F" w14:paraId="34904603" w14:textId="77777777" w:rsidTr="00963721">
        <w:trPr>
          <w:trHeight w:val="414"/>
          <w:jc w:val="center"/>
        </w:trPr>
        <w:tc>
          <w:tcPr>
            <w:tcW w:w="3652" w:type="dxa"/>
            <w:vMerge/>
          </w:tcPr>
          <w:p w14:paraId="32EF87E1" w14:textId="77777777" w:rsidR="004C7FA0" w:rsidRPr="00D0146F" w:rsidRDefault="004C7FA0" w:rsidP="00963721">
            <w:pPr>
              <w:pStyle w:val="Style95"/>
              <w:widowControl/>
              <w:spacing w:line="240" w:lineRule="auto"/>
              <w:ind w:firstLine="22"/>
              <w:rPr>
                <w:b/>
                <w:bCs/>
                <w:sz w:val="28"/>
                <w:szCs w:val="28"/>
              </w:rPr>
            </w:pPr>
          </w:p>
        </w:tc>
        <w:tc>
          <w:tcPr>
            <w:tcW w:w="1844" w:type="dxa"/>
            <w:vMerge/>
          </w:tcPr>
          <w:p w14:paraId="2A3C9503" w14:textId="77777777" w:rsidR="004C7FA0" w:rsidRPr="00D0146F" w:rsidRDefault="004C7FA0" w:rsidP="00963721">
            <w:pPr>
              <w:pStyle w:val="Style95"/>
              <w:widowControl/>
              <w:spacing w:line="240" w:lineRule="auto"/>
              <w:ind w:firstLine="22"/>
              <w:rPr>
                <w:b/>
                <w:bCs/>
                <w:sz w:val="28"/>
                <w:szCs w:val="28"/>
              </w:rPr>
            </w:pPr>
          </w:p>
        </w:tc>
        <w:tc>
          <w:tcPr>
            <w:tcW w:w="2409" w:type="dxa"/>
          </w:tcPr>
          <w:p w14:paraId="712D587F" w14:textId="77777777" w:rsidR="004C7FA0" w:rsidRPr="00D0146F" w:rsidRDefault="004C7FA0" w:rsidP="00963721">
            <w:pPr>
              <w:pStyle w:val="Style95"/>
              <w:widowControl/>
              <w:spacing w:line="240" w:lineRule="auto"/>
              <w:ind w:firstLine="22"/>
              <w:jc w:val="center"/>
              <w:rPr>
                <w:bCs/>
                <w:sz w:val="28"/>
                <w:szCs w:val="28"/>
              </w:rPr>
            </w:pPr>
            <w:r w:rsidRPr="00D0146F">
              <w:rPr>
                <w:bCs/>
                <w:sz w:val="28"/>
                <w:szCs w:val="28"/>
              </w:rPr>
              <w:t>Минимум*</w:t>
            </w:r>
          </w:p>
        </w:tc>
        <w:tc>
          <w:tcPr>
            <w:tcW w:w="2126" w:type="dxa"/>
          </w:tcPr>
          <w:p w14:paraId="73A8FA1E" w14:textId="77777777" w:rsidR="004C7FA0" w:rsidRPr="00D0146F" w:rsidRDefault="004C7FA0" w:rsidP="00963721">
            <w:pPr>
              <w:pStyle w:val="Style95"/>
              <w:widowControl/>
              <w:spacing w:line="240" w:lineRule="auto"/>
              <w:ind w:firstLine="22"/>
              <w:jc w:val="center"/>
              <w:rPr>
                <w:bCs/>
                <w:sz w:val="28"/>
                <w:szCs w:val="28"/>
              </w:rPr>
            </w:pPr>
            <w:r w:rsidRPr="00D0146F">
              <w:rPr>
                <w:bCs/>
                <w:sz w:val="28"/>
                <w:szCs w:val="28"/>
              </w:rPr>
              <w:t>Максимум**</w:t>
            </w:r>
          </w:p>
        </w:tc>
      </w:tr>
      <w:tr w:rsidR="004C7FA0" w:rsidRPr="00D0146F" w14:paraId="67B44B4A" w14:textId="77777777" w:rsidTr="00963721">
        <w:trPr>
          <w:trHeight w:val="414"/>
          <w:jc w:val="center"/>
        </w:trPr>
        <w:tc>
          <w:tcPr>
            <w:tcW w:w="3652" w:type="dxa"/>
            <w:shd w:val="clear" w:color="auto" w:fill="BFBFBF" w:themeFill="background1" w:themeFillShade="BF"/>
          </w:tcPr>
          <w:p w14:paraId="1DDAB756" w14:textId="77777777" w:rsidR="004C7FA0" w:rsidRPr="00D0146F" w:rsidRDefault="004C7FA0" w:rsidP="00963721">
            <w:pPr>
              <w:pStyle w:val="Style95"/>
              <w:widowControl/>
              <w:spacing w:line="240" w:lineRule="auto"/>
              <w:ind w:firstLine="22"/>
              <w:rPr>
                <w:b/>
                <w:bCs/>
                <w:sz w:val="28"/>
                <w:szCs w:val="28"/>
              </w:rPr>
            </w:pPr>
            <w:r w:rsidRPr="00D0146F">
              <w:rPr>
                <w:b/>
                <w:bCs/>
                <w:sz w:val="28"/>
                <w:szCs w:val="28"/>
              </w:rPr>
              <w:t xml:space="preserve">Текущая аттестация </w:t>
            </w:r>
          </w:p>
        </w:tc>
        <w:tc>
          <w:tcPr>
            <w:tcW w:w="1844" w:type="dxa"/>
            <w:shd w:val="clear" w:color="auto" w:fill="BFBFBF" w:themeFill="background1" w:themeFillShade="BF"/>
          </w:tcPr>
          <w:p w14:paraId="6AB81457" w14:textId="77777777" w:rsidR="004C7FA0" w:rsidRPr="00D0146F" w:rsidRDefault="004C7FA0" w:rsidP="00963721">
            <w:pPr>
              <w:pStyle w:val="Style95"/>
              <w:widowControl/>
              <w:spacing w:line="240" w:lineRule="auto"/>
              <w:ind w:firstLine="22"/>
              <w:jc w:val="center"/>
              <w:rPr>
                <w:b/>
                <w:bCs/>
                <w:sz w:val="28"/>
                <w:szCs w:val="28"/>
                <w:lang w:val="en-US"/>
              </w:rPr>
            </w:pPr>
            <w:r w:rsidRPr="00D0146F">
              <w:rPr>
                <w:b/>
                <w:bCs/>
                <w:sz w:val="28"/>
                <w:szCs w:val="28"/>
                <w:lang w:val="en-US"/>
              </w:rPr>
              <w:t>1-16</w:t>
            </w:r>
          </w:p>
        </w:tc>
        <w:tc>
          <w:tcPr>
            <w:tcW w:w="2409" w:type="dxa"/>
            <w:shd w:val="clear" w:color="auto" w:fill="BFBFBF" w:themeFill="background1" w:themeFillShade="BF"/>
          </w:tcPr>
          <w:p w14:paraId="32F12CFE"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3</w:t>
            </w:r>
            <w:r>
              <w:rPr>
                <w:b/>
                <w:bCs/>
                <w:sz w:val="28"/>
                <w:szCs w:val="28"/>
              </w:rPr>
              <w:t>6 - 6</w:t>
            </w:r>
            <w:r w:rsidRPr="00D0146F">
              <w:rPr>
                <w:b/>
                <w:bCs/>
                <w:sz w:val="28"/>
                <w:szCs w:val="28"/>
              </w:rPr>
              <w:t>0% от максимума</w:t>
            </w:r>
          </w:p>
        </w:tc>
        <w:tc>
          <w:tcPr>
            <w:tcW w:w="2126" w:type="dxa"/>
            <w:shd w:val="clear" w:color="auto" w:fill="BFBFBF" w:themeFill="background1" w:themeFillShade="BF"/>
          </w:tcPr>
          <w:p w14:paraId="6957C883"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60</w:t>
            </w:r>
          </w:p>
        </w:tc>
      </w:tr>
      <w:tr w:rsidR="004C7FA0" w:rsidRPr="00D0146F" w14:paraId="206C9412" w14:textId="77777777" w:rsidTr="00963721">
        <w:trPr>
          <w:trHeight w:val="291"/>
          <w:jc w:val="center"/>
        </w:trPr>
        <w:tc>
          <w:tcPr>
            <w:tcW w:w="3652" w:type="dxa"/>
            <w:shd w:val="clear" w:color="auto" w:fill="auto"/>
          </w:tcPr>
          <w:p w14:paraId="0AB93FD6" w14:textId="77777777" w:rsidR="004C7FA0" w:rsidRPr="00D0146F" w:rsidRDefault="004C7FA0" w:rsidP="00963721">
            <w:pPr>
              <w:pStyle w:val="Style95"/>
              <w:widowControl/>
              <w:spacing w:line="240" w:lineRule="auto"/>
              <w:ind w:firstLine="22"/>
              <w:rPr>
                <w:b/>
                <w:bCs/>
                <w:sz w:val="28"/>
                <w:szCs w:val="28"/>
              </w:rPr>
            </w:pPr>
            <w:r w:rsidRPr="00D0146F">
              <w:rPr>
                <w:b/>
                <w:bCs/>
                <w:sz w:val="28"/>
                <w:szCs w:val="28"/>
              </w:rPr>
              <w:t>Контрольная точка № 1</w:t>
            </w:r>
          </w:p>
        </w:tc>
        <w:tc>
          <w:tcPr>
            <w:tcW w:w="1844" w:type="dxa"/>
            <w:shd w:val="clear" w:color="auto" w:fill="auto"/>
          </w:tcPr>
          <w:p w14:paraId="7FD2A212" w14:textId="77777777" w:rsidR="004C7FA0" w:rsidRPr="00D0146F" w:rsidRDefault="004C7FA0" w:rsidP="00963721">
            <w:pPr>
              <w:pStyle w:val="Style95"/>
              <w:widowControl/>
              <w:spacing w:line="240" w:lineRule="auto"/>
              <w:ind w:firstLine="0"/>
              <w:jc w:val="center"/>
              <w:rPr>
                <w:b/>
                <w:bCs/>
                <w:sz w:val="28"/>
                <w:szCs w:val="28"/>
              </w:rPr>
            </w:pPr>
            <w:r w:rsidRPr="00D0146F">
              <w:rPr>
                <w:b/>
                <w:bCs/>
                <w:sz w:val="28"/>
                <w:szCs w:val="28"/>
              </w:rPr>
              <w:t>8</w:t>
            </w:r>
          </w:p>
        </w:tc>
        <w:tc>
          <w:tcPr>
            <w:tcW w:w="2409" w:type="dxa"/>
            <w:shd w:val="clear" w:color="auto" w:fill="auto"/>
          </w:tcPr>
          <w:p w14:paraId="4EA0889F" w14:textId="77777777" w:rsidR="004C7FA0" w:rsidRPr="00D0146F" w:rsidRDefault="004C7FA0" w:rsidP="00963721">
            <w:pPr>
              <w:pStyle w:val="Style95"/>
              <w:widowControl/>
              <w:spacing w:line="240" w:lineRule="auto"/>
              <w:ind w:firstLine="22"/>
              <w:jc w:val="center"/>
              <w:rPr>
                <w:b/>
                <w:bCs/>
                <w:sz w:val="28"/>
                <w:szCs w:val="28"/>
                <w:lang w:val="en-US"/>
              </w:rPr>
            </w:pPr>
            <w:r>
              <w:rPr>
                <w:b/>
                <w:bCs/>
                <w:sz w:val="28"/>
                <w:szCs w:val="28"/>
              </w:rPr>
              <w:t>18</w:t>
            </w:r>
            <w:r w:rsidRPr="00D0146F">
              <w:rPr>
                <w:b/>
                <w:bCs/>
                <w:sz w:val="28"/>
                <w:szCs w:val="28"/>
              </w:rPr>
              <w:t xml:space="preserve"> </w:t>
            </w:r>
            <w:r w:rsidRPr="00D0146F">
              <w:rPr>
                <w:b/>
                <w:bCs/>
                <w:sz w:val="28"/>
                <w:szCs w:val="28"/>
                <w:lang w:val="en-US"/>
              </w:rPr>
              <w:t>(</w:t>
            </w:r>
            <w:r>
              <w:rPr>
                <w:b/>
                <w:bCs/>
                <w:sz w:val="28"/>
                <w:szCs w:val="28"/>
              </w:rPr>
              <w:t>6</w:t>
            </w:r>
            <w:r w:rsidRPr="00D0146F">
              <w:rPr>
                <w:b/>
                <w:bCs/>
                <w:sz w:val="28"/>
                <w:szCs w:val="28"/>
              </w:rPr>
              <w:t xml:space="preserve">0% от </w:t>
            </w:r>
            <w:r w:rsidRPr="00D0146F">
              <w:rPr>
                <w:b/>
                <w:bCs/>
                <w:sz w:val="28"/>
                <w:szCs w:val="28"/>
                <w:lang w:val="en-US"/>
              </w:rPr>
              <w:t>30)</w:t>
            </w:r>
          </w:p>
        </w:tc>
        <w:tc>
          <w:tcPr>
            <w:tcW w:w="2126" w:type="dxa"/>
            <w:shd w:val="clear" w:color="auto" w:fill="auto"/>
          </w:tcPr>
          <w:p w14:paraId="7FA60DCE"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30</w:t>
            </w:r>
          </w:p>
        </w:tc>
      </w:tr>
      <w:tr w:rsidR="004C7FA0" w:rsidRPr="00D0146F" w14:paraId="1425AF2D" w14:textId="77777777" w:rsidTr="00963721">
        <w:trPr>
          <w:trHeight w:val="284"/>
          <w:jc w:val="center"/>
        </w:trPr>
        <w:tc>
          <w:tcPr>
            <w:tcW w:w="3652" w:type="dxa"/>
            <w:vAlign w:val="center"/>
          </w:tcPr>
          <w:p w14:paraId="00793050" w14:textId="77777777" w:rsidR="004C7FA0" w:rsidRPr="00D0146F" w:rsidRDefault="004C7FA0" w:rsidP="00963721">
            <w:pPr>
              <w:pStyle w:val="Style95"/>
              <w:widowControl/>
              <w:spacing w:line="240" w:lineRule="auto"/>
              <w:ind w:firstLine="22"/>
              <w:rPr>
                <w:bCs/>
                <w:i/>
                <w:sz w:val="28"/>
                <w:szCs w:val="28"/>
              </w:rPr>
            </w:pPr>
            <w:r w:rsidRPr="00D0146F">
              <w:rPr>
                <w:sz w:val="28"/>
                <w:szCs w:val="28"/>
              </w:rPr>
              <w:t>Рейтинговая контрольная работа  № 1</w:t>
            </w:r>
          </w:p>
        </w:tc>
        <w:tc>
          <w:tcPr>
            <w:tcW w:w="1844" w:type="dxa"/>
            <w:vAlign w:val="center"/>
          </w:tcPr>
          <w:p w14:paraId="443F2243" w14:textId="77777777" w:rsidR="004C7FA0" w:rsidRPr="00D0146F" w:rsidRDefault="004C7FA0" w:rsidP="00963721">
            <w:pPr>
              <w:pStyle w:val="Style95"/>
              <w:widowControl/>
              <w:spacing w:line="240" w:lineRule="auto"/>
              <w:ind w:firstLine="0"/>
              <w:jc w:val="center"/>
              <w:rPr>
                <w:bCs/>
                <w:sz w:val="28"/>
                <w:szCs w:val="28"/>
              </w:rPr>
            </w:pPr>
            <w:r w:rsidRPr="00D0146F">
              <w:rPr>
                <w:bCs/>
                <w:sz w:val="28"/>
                <w:szCs w:val="28"/>
              </w:rPr>
              <w:t>8</w:t>
            </w:r>
          </w:p>
        </w:tc>
        <w:tc>
          <w:tcPr>
            <w:tcW w:w="2409" w:type="dxa"/>
          </w:tcPr>
          <w:p w14:paraId="45123CD5" w14:textId="77777777" w:rsidR="004C7FA0" w:rsidRPr="00D0146F" w:rsidRDefault="004C7FA0" w:rsidP="00963721">
            <w:pPr>
              <w:pStyle w:val="Style95"/>
              <w:widowControl/>
              <w:spacing w:line="240" w:lineRule="auto"/>
              <w:ind w:firstLine="22"/>
              <w:jc w:val="center"/>
              <w:rPr>
                <w:bCs/>
                <w:sz w:val="28"/>
                <w:szCs w:val="28"/>
              </w:rPr>
            </w:pPr>
            <w:r>
              <w:rPr>
                <w:bCs/>
                <w:sz w:val="28"/>
                <w:szCs w:val="28"/>
              </w:rPr>
              <w:t>18</w:t>
            </w:r>
          </w:p>
        </w:tc>
        <w:tc>
          <w:tcPr>
            <w:tcW w:w="2126" w:type="dxa"/>
          </w:tcPr>
          <w:p w14:paraId="67B48A2C" w14:textId="77777777" w:rsidR="004C7FA0" w:rsidRPr="00D0146F" w:rsidRDefault="004C7FA0" w:rsidP="00963721">
            <w:pPr>
              <w:pStyle w:val="Style95"/>
              <w:widowControl/>
              <w:spacing w:line="240" w:lineRule="auto"/>
              <w:ind w:firstLine="22"/>
              <w:jc w:val="center"/>
              <w:rPr>
                <w:bCs/>
                <w:sz w:val="28"/>
                <w:szCs w:val="28"/>
              </w:rPr>
            </w:pPr>
            <w:r w:rsidRPr="00D0146F">
              <w:rPr>
                <w:bCs/>
                <w:sz w:val="28"/>
                <w:szCs w:val="28"/>
              </w:rPr>
              <w:t>30</w:t>
            </w:r>
          </w:p>
        </w:tc>
      </w:tr>
      <w:tr w:rsidR="004C7FA0" w:rsidRPr="00D0146F" w14:paraId="62EC2832" w14:textId="77777777" w:rsidTr="00963721">
        <w:trPr>
          <w:trHeight w:val="284"/>
          <w:jc w:val="center"/>
        </w:trPr>
        <w:tc>
          <w:tcPr>
            <w:tcW w:w="3652" w:type="dxa"/>
            <w:shd w:val="clear" w:color="auto" w:fill="auto"/>
            <w:vAlign w:val="center"/>
          </w:tcPr>
          <w:p w14:paraId="04BE0820" w14:textId="77777777" w:rsidR="004C7FA0" w:rsidRPr="00D0146F" w:rsidRDefault="004C7FA0" w:rsidP="00963721">
            <w:pPr>
              <w:pStyle w:val="Style95"/>
              <w:widowControl/>
              <w:spacing w:line="240" w:lineRule="auto"/>
              <w:ind w:firstLine="22"/>
              <w:rPr>
                <w:b/>
                <w:bCs/>
                <w:sz w:val="28"/>
                <w:szCs w:val="28"/>
              </w:rPr>
            </w:pPr>
            <w:r w:rsidRPr="00D0146F">
              <w:rPr>
                <w:b/>
                <w:bCs/>
                <w:sz w:val="28"/>
                <w:szCs w:val="28"/>
              </w:rPr>
              <w:t>Контрольная точка № 2</w:t>
            </w:r>
          </w:p>
        </w:tc>
        <w:tc>
          <w:tcPr>
            <w:tcW w:w="1844" w:type="dxa"/>
            <w:shd w:val="clear" w:color="auto" w:fill="auto"/>
            <w:vAlign w:val="center"/>
          </w:tcPr>
          <w:p w14:paraId="094A5EA3" w14:textId="77777777" w:rsidR="004C7FA0" w:rsidRPr="00D0146F" w:rsidRDefault="004C7FA0" w:rsidP="00963721">
            <w:pPr>
              <w:pStyle w:val="Style95"/>
              <w:widowControl/>
              <w:spacing w:line="240" w:lineRule="auto"/>
              <w:ind w:firstLine="0"/>
              <w:jc w:val="center"/>
              <w:rPr>
                <w:b/>
                <w:bCs/>
                <w:sz w:val="28"/>
                <w:szCs w:val="28"/>
              </w:rPr>
            </w:pPr>
            <w:r w:rsidRPr="00D0146F">
              <w:rPr>
                <w:b/>
                <w:bCs/>
                <w:sz w:val="28"/>
                <w:szCs w:val="28"/>
              </w:rPr>
              <w:t>15-16</w:t>
            </w:r>
          </w:p>
        </w:tc>
        <w:tc>
          <w:tcPr>
            <w:tcW w:w="2409" w:type="dxa"/>
            <w:shd w:val="clear" w:color="auto" w:fill="auto"/>
          </w:tcPr>
          <w:p w14:paraId="051D50BC" w14:textId="77777777" w:rsidR="004C7FA0" w:rsidRPr="00D0146F" w:rsidRDefault="004C7FA0" w:rsidP="00963721">
            <w:pPr>
              <w:pStyle w:val="Style95"/>
              <w:widowControl/>
              <w:spacing w:line="240" w:lineRule="auto"/>
              <w:ind w:firstLine="22"/>
              <w:jc w:val="center"/>
              <w:rPr>
                <w:b/>
                <w:bCs/>
                <w:sz w:val="28"/>
                <w:szCs w:val="28"/>
              </w:rPr>
            </w:pPr>
            <w:r>
              <w:rPr>
                <w:b/>
                <w:bCs/>
                <w:sz w:val="28"/>
                <w:szCs w:val="28"/>
              </w:rPr>
              <w:t>18</w:t>
            </w:r>
            <w:r w:rsidRPr="00D0146F">
              <w:rPr>
                <w:b/>
                <w:bCs/>
                <w:sz w:val="28"/>
                <w:szCs w:val="28"/>
              </w:rPr>
              <w:t xml:space="preserve"> </w:t>
            </w:r>
            <w:r w:rsidRPr="00D0146F">
              <w:rPr>
                <w:b/>
                <w:bCs/>
                <w:sz w:val="28"/>
                <w:szCs w:val="28"/>
                <w:lang w:val="en-US"/>
              </w:rPr>
              <w:t>(</w:t>
            </w:r>
            <w:r>
              <w:rPr>
                <w:b/>
                <w:bCs/>
                <w:sz w:val="28"/>
                <w:szCs w:val="28"/>
              </w:rPr>
              <w:t>6</w:t>
            </w:r>
            <w:r w:rsidRPr="00D0146F">
              <w:rPr>
                <w:b/>
                <w:bCs/>
                <w:sz w:val="28"/>
                <w:szCs w:val="28"/>
              </w:rPr>
              <w:t xml:space="preserve">0% от </w:t>
            </w:r>
            <w:r w:rsidRPr="00D0146F">
              <w:rPr>
                <w:b/>
                <w:bCs/>
                <w:sz w:val="28"/>
                <w:szCs w:val="28"/>
                <w:lang w:val="en-US"/>
              </w:rPr>
              <w:t>30)</w:t>
            </w:r>
          </w:p>
        </w:tc>
        <w:tc>
          <w:tcPr>
            <w:tcW w:w="2126" w:type="dxa"/>
            <w:shd w:val="clear" w:color="auto" w:fill="auto"/>
          </w:tcPr>
          <w:p w14:paraId="50AEF4A4"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30</w:t>
            </w:r>
          </w:p>
        </w:tc>
      </w:tr>
      <w:tr w:rsidR="004C7FA0" w:rsidRPr="00D0146F" w14:paraId="49DC1CB2" w14:textId="77777777" w:rsidTr="00963721">
        <w:trPr>
          <w:trHeight w:val="284"/>
          <w:jc w:val="center"/>
        </w:trPr>
        <w:tc>
          <w:tcPr>
            <w:tcW w:w="3652" w:type="dxa"/>
            <w:vAlign w:val="center"/>
          </w:tcPr>
          <w:p w14:paraId="18CEE03B" w14:textId="77777777" w:rsidR="004C7FA0" w:rsidRPr="00D0146F" w:rsidRDefault="004C7FA0" w:rsidP="00963721">
            <w:pPr>
              <w:pStyle w:val="Style95"/>
              <w:widowControl/>
              <w:spacing w:line="240" w:lineRule="auto"/>
              <w:ind w:firstLine="22"/>
              <w:rPr>
                <w:bCs/>
                <w:i/>
                <w:sz w:val="28"/>
                <w:szCs w:val="28"/>
              </w:rPr>
            </w:pPr>
            <w:r w:rsidRPr="00D0146F">
              <w:rPr>
                <w:sz w:val="28"/>
                <w:szCs w:val="28"/>
              </w:rPr>
              <w:t>Рейтинговая контрольная работа  № 2</w:t>
            </w:r>
          </w:p>
        </w:tc>
        <w:tc>
          <w:tcPr>
            <w:tcW w:w="1844" w:type="dxa"/>
            <w:vAlign w:val="center"/>
          </w:tcPr>
          <w:p w14:paraId="537CF7A5" w14:textId="77777777" w:rsidR="004C7FA0" w:rsidRPr="00D0146F" w:rsidRDefault="004C7FA0" w:rsidP="00963721">
            <w:pPr>
              <w:pStyle w:val="Style95"/>
              <w:widowControl/>
              <w:spacing w:line="240" w:lineRule="auto"/>
              <w:ind w:firstLine="0"/>
              <w:jc w:val="center"/>
              <w:rPr>
                <w:bCs/>
                <w:sz w:val="28"/>
                <w:szCs w:val="28"/>
              </w:rPr>
            </w:pPr>
            <w:r w:rsidRPr="00D0146F">
              <w:rPr>
                <w:bCs/>
                <w:sz w:val="28"/>
                <w:szCs w:val="28"/>
              </w:rPr>
              <w:t>15</w:t>
            </w:r>
          </w:p>
        </w:tc>
        <w:tc>
          <w:tcPr>
            <w:tcW w:w="2409" w:type="dxa"/>
          </w:tcPr>
          <w:p w14:paraId="7C356854" w14:textId="77777777" w:rsidR="004C7FA0" w:rsidRPr="00D0146F" w:rsidRDefault="004C7FA0" w:rsidP="00963721">
            <w:pPr>
              <w:pStyle w:val="Style95"/>
              <w:widowControl/>
              <w:spacing w:line="240" w:lineRule="auto"/>
              <w:ind w:firstLine="22"/>
              <w:jc w:val="center"/>
              <w:rPr>
                <w:bCs/>
                <w:sz w:val="28"/>
                <w:szCs w:val="28"/>
              </w:rPr>
            </w:pPr>
            <w:r>
              <w:rPr>
                <w:bCs/>
                <w:sz w:val="28"/>
                <w:szCs w:val="28"/>
              </w:rPr>
              <w:t>18</w:t>
            </w:r>
          </w:p>
        </w:tc>
        <w:tc>
          <w:tcPr>
            <w:tcW w:w="2126" w:type="dxa"/>
          </w:tcPr>
          <w:p w14:paraId="27F0543B" w14:textId="77777777" w:rsidR="004C7FA0" w:rsidRPr="00D0146F" w:rsidRDefault="004C7FA0" w:rsidP="00963721">
            <w:pPr>
              <w:pStyle w:val="Style95"/>
              <w:widowControl/>
              <w:spacing w:line="240" w:lineRule="auto"/>
              <w:ind w:firstLine="22"/>
              <w:jc w:val="center"/>
              <w:rPr>
                <w:bCs/>
                <w:sz w:val="28"/>
                <w:szCs w:val="28"/>
              </w:rPr>
            </w:pPr>
            <w:r>
              <w:rPr>
                <w:bCs/>
                <w:sz w:val="28"/>
                <w:szCs w:val="28"/>
              </w:rPr>
              <w:t>30</w:t>
            </w:r>
          </w:p>
        </w:tc>
      </w:tr>
      <w:tr w:rsidR="004C7FA0" w:rsidRPr="00D0146F" w14:paraId="2DE6F580" w14:textId="77777777" w:rsidTr="00963721">
        <w:trPr>
          <w:jc w:val="center"/>
        </w:trPr>
        <w:tc>
          <w:tcPr>
            <w:tcW w:w="3652" w:type="dxa"/>
            <w:shd w:val="clear" w:color="auto" w:fill="BFBFBF" w:themeFill="background1" w:themeFillShade="BF"/>
          </w:tcPr>
          <w:p w14:paraId="1C45BA86" w14:textId="77777777" w:rsidR="004C7FA0" w:rsidRPr="00D0146F" w:rsidRDefault="004C7FA0" w:rsidP="00963721">
            <w:pPr>
              <w:pStyle w:val="Style95"/>
              <w:widowControl/>
              <w:spacing w:line="240" w:lineRule="auto"/>
              <w:ind w:firstLine="22"/>
              <w:rPr>
                <w:b/>
                <w:bCs/>
                <w:sz w:val="28"/>
                <w:szCs w:val="28"/>
              </w:rPr>
            </w:pPr>
            <w:r w:rsidRPr="00D0146F">
              <w:rPr>
                <w:b/>
                <w:bCs/>
                <w:sz w:val="28"/>
                <w:szCs w:val="28"/>
              </w:rPr>
              <w:t>Промежуточная аттестация</w:t>
            </w:r>
          </w:p>
        </w:tc>
        <w:tc>
          <w:tcPr>
            <w:tcW w:w="1844" w:type="dxa"/>
            <w:shd w:val="clear" w:color="auto" w:fill="BFBFBF" w:themeFill="background1" w:themeFillShade="BF"/>
          </w:tcPr>
          <w:p w14:paraId="3A1162B3" w14:textId="77777777" w:rsidR="004C7FA0" w:rsidRPr="00D0146F" w:rsidRDefault="004C7FA0" w:rsidP="00963721">
            <w:pPr>
              <w:pStyle w:val="Style95"/>
              <w:widowControl/>
              <w:spacing w:line="240" w:lineRule="auto"/>
              <w:ind w:firstLine="0"/>
              <w:jc w:val="center"/>
              <w:rPr>
                <w:b/>
                <w:bCs/>
                <w:sz w:val="28"/>
                <w:szCs w:val="28"/>
              </w:rPr>
            </w:pPr>
            <w:r w:rsidRPr="00D0146F">
              <w:rPr>
                <w:b/>
                <w:bCs/>
                <w:sz w:val="28"/>
                <w:szCs w:val="28"/>
              </w:rPr>
              <w:t>-</w:t>
            </w:r>
          </w:p>
        </w:tc>
        <w:tc>
          <w:tcPr>
            <w:tcW w:w="2409" w:type="dxa"/>
            <w:shd w:val="clear" w:color="auto" w:fill="BFBFBF" w:themeFill="background1" w:themeFillShade="BF"/>
          </w:tcPr>
          <w:p w14:paraId="48043376" w14:textId="77777777" w:rsidR="004C7FA0" w:rsidRPr="00D0146F" w:rsidRDefault="004C7FA0" w:rsidP="00963721">
            <w:pPr>
              <w:pStyle w:val="Style95"/>
              <w:widowControl/>
              <w:spacing w:line="240" w:lineRule="auto"/>
              <w:ind w:firstLine="22"/>
              <w:jc w:val="center"/>
              <w:rPr>
                <w:b/>
                <w:bCs/>
                <w:sz w:val="28"/>
                <w:szCs w:val="28"/>
              </w:rPr>
            </w:pPr>
            <w:r>
              <w:rPr>
                <w:b/>
                <w:bCs/>
                <w:sz w:val="28"/>
                <w:szCs w:val="28"/>
              </w:rPr>
              <w:t>24 (6</w:t>
            </w:r>
            <w:r w:rsidRPr="00D0146F">
              <w:rPr>
                <w:b/>
                <w:bCs/>
                <w:sz w:val="28"/>
                <w:szCs w:val="28"/>
              </w:rPr>
              <w:t xml:space="preserve">0% </w:t>
            </w:r>
            <w:r>
              <w:rPr>
                <w:b/>
                <w:bCs/>
                <w:sz w:val="28"/>
                <w:szCs w:val="28"/>
              </w:rPr>
              <w:t xml:space="preserve"> от </w:t>
            </w:r>
            <w:r w:rsidRPr="00D0146F">
              <w:rPr>
                <w:b/>
                <w:bCs/>
                <w:sz w:val="28"/>
                <w:szCs w:val="28"/>
              </w:rPr>
              <w:t>40)</w:t>
            </w:r>
          </w:p>
        </w:tc>
        <w:tc>
          <w:tcPr>
            <w:tcW w:w="2126" w:type="dxa"/>
            <w:shd w:val="clear" w:color="auto" w:fill="BFBFBF" w:themeFill="background1" w:themeFillShade="BF"/>
          </w:tcPr>
          <w:p w14:paraId="643705D0"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40</w:t>
            </w:r>
          </w:p>
        </w:tc>
      </w:tr>
      <w:tr w:rsidR="004C7FA0" w:rsidRPr="00D0146F" w14:paraId="204C8CAF" w14:textId="77777777" w:rsidTr="00963721">
        <w:trPr>
          <w:jc w:val="center"/>
        </w:trPr>
        <w:tc>
          <w:tcPr>
            <w:tcW w:w="3652" w:type="dxa"/>
          </w:tcPr>
          <w:p w14:paraId="1064E96C" w14:textId="77777777" w:rsidR="004C7FA0" w:rsidRPr="00D0146F" w:rsidRDefault="004C7FA0" w:rsidP="00963721">
            <w:pPr>
              <w:pStyle w:val="Style95"/>
              <w:widowControl/>
              <w:spacing w:line="240" w:lineRule="auto"/>
              <w:ind w:firstLine="22"/>
              <w:rPr>
                <w:bCs/>
                <w:sz w:val="28"/>
                <w:szCs w:val="28"/>
              </w:rPr>
            </w:pPr>
            <w:r w:rsidRPr="00D0146F">
              <w:rPr>
                <w:bCs/>
                <w:sz w:val="28"/>
                <w:szCs w:val="28"/>
              </w:rPr>
              <w:t>Экзамен</w:t>
            </w:r>
          </w:p>
        </w:tc>
        <w:tc>
          <w:tcPr>
            <w:tcW w:w="1844" w:type="dxa"/>
          </w:tcPr>
          <w:p w14:paraId="0A5B9760" w14:textId="77777777" w:rsidR="004C7FA0" w:rsidRPr="00D0146F" w:rsidRDefault="004C7FA0" w:rsidP="00963721">
            <w:pPr>
              <w:pStyle w:val="Style95"/>
              <w:widowControl/>
              <w:spacing w:line="240" w:lineRule="auto"/>
              <w:ind w:firstLine="0"/>
              <w:jc w:val="center"/>
              <w:rPr>
                <w:bCs/>
                <w:sz w:val="28"/>
                <w:szCs w:val="28"/>
              </w:rPr>
            </w:pPr>
            <w:r w:rsidRPr="00D0146F">
              <w:rPr>
                <w:bCs/>
                <w:sz w:val="28"/>
                <w:szCs w:val="28"/>
              </w:rPr>
              <w:t>-</w:t>
            </w:r>
          </w:p>
        </w:tc>
        <w:tc>
          <w:tcPr>
            <w:tcW w:w="2409" w:type="dxa"/>
          </w:tcPr>
          <w:p w14:paraId="76CAE7C2" w14:textId="77777777" w:rsidR="004C7FA0" w:rsidRPr="00D0146F" w:rsidRDefault="004C7FA0" w:rsidP="00963721">
            <w:pPr>
              <w:pStyle w:val="Style95"/>
              <w:widowControl/>
              <w:spacing w:line="240" w:lineRule="auto"/>
              <w:ind w:firstLine="22"/>
              <w:jc w:val="center"/>
              <w:rPr>
                <w:bCs/>
                <w:sz w:val="28"/>
                <w:szCs w:val="28"/>
              </w:rPr>
            </w:pPr>
          </w:p>
        </w:tc>
        <w:tc>
          <w:tcPr>
            <w:tcW w:w="2126" w:type="dxa"/>
          </w:tcPr>
          <w:p w14:paraId="6129EBEB" w14:textId="77777777" w:rsidR="004C7FA0" w:rsidRPr="00D0146F" w:rsidRDefault="004C7FA0" w:rsidP="00963721">
            <w:pPr>
              <w:pStyle w:val="Style95"/>
              <w:widowControl/>
              <w:spacing w:line="240" w:lineRule="auto"/>
              <w:ind w:firstLine="22"/>
              <w:jc w:val="center"/>
              <w:rPr>
                <w:bCs/>
                <w:sz w:val="28"/>
                <w:szCs w:val="28"/>
              </w:rPr>
            </w:pPr>
          </w:p>
        </w:tc>
      </w:tr>
      <w:tr w:rsidR="004C7FA0" w:rsidRPr="00D0146F" w14:paraId="5906CF71" w14:textId="77777777" w:rsidTr="00963721">
        <w:trPr>
          <w:jc w:val="center"/>
        </w:trPr>
        <w:tc>
          <w:tcPr>
            <w:tcW w:w="3652" w:type="dxa"/>
            <w:vAlign w:val="center"/>
          </w:tcPr>
          <w:p w14:paraId="33BDE825" w14:textId="77777777" w:rsidR="004C7FA0" w:rsidRPr="00D0146F" w:rsidRDefault="004C7FA0" w:rsidP="00963721">
            <w:pPr>
              <w:pStyle w:val="Style95"/>
              <w:widowControl/>
              <w:spacing w:line="240" w:lineRule="auto"/>
              <w:ind w:firstLine="22"/>
              <w:rPr>
                <w:bCs/>
                <w:i/>
                <w:sz w:val="28"/>
                <w:szCs w:val="28"/>
              </w:rPr>
            </w:pPr>
            <w:r w:rsidRPr="00D0146F">
              <w:rPr>
                <w:sz w:val="28"/>
                <w:szCs w:val="28"/>
              </w:rPr>
              <w:t>Экзаменационный билет</w:t>
            </w:r>
          </w:p>
        </w:tc>
        <w:tc>
          <w:tcPr>
            <w:tcW w:w="1844" w:type="dxa"/>
          </w:tcPr>
          <w:p w14:paraId="177FB3BA" w14:textId="77777777" w:rsidR="004C7FA0" w:rsidRPr="00D0146F" w:rsidRDefault="004C7FA0" w:rsidP="00963721">
            <w:pPr>
              <w:pStyle w:val="Style95"/>
              <w:widowControl/>
              <w:spacing w:line="240" w:lineRule="auto"/>
              <w:ind w:firstLine="0"/>
              <w:jc w:val="center"/>
              <w:rPr>
                <w:bCs/>
                <w:sz w:val="28"/>
                <w:szCs w:val="28"/>
              </w:rPr>
            </w:pPr>
            <w:r w:rsidRPr="00D0146F">
              <w:rPr>
                <w:bCs/>
                <w:sz w:val="28"/>
                <w:szCs w:val="28"/>
              </w:rPr>
              <w:t>-</w:t>
            </w:r>
          </w:p>
        </w:tc>
        <w:tc>
          <w:tcPr>
            <w:tcW w:w="2409" w:type="dxa"/>
          </w:tcPr>
          <w:p w14:paraId="191EA9B5" w14:textId="77777777" w:rsidR="004C7FA0" w:rsidRPr="00D0146F" w:rsidRDefault="004C7FA0" w:rsidP="00963721">
            <w:pPr>
              <w:pStyle w:val="Style95"/>
              <w:widowControl/>
              <w:spacing w:line="240" w:lineRule="auto"/>
              <w:ind w:firstLine="22"/>
              <w:jc w:val="center"/>
              <w:rPr>
                <w:bCs/>
                <w:sz w:val="28"/>
                <w:szCs w:val="28"/>
              </w:rPr>
            </w:pPr>
            <w:r>
              <w:rPr>
                <w:bCs/>
                <w:sz w:val="28"/>
                <w:szCs w:val="28"/>
              </w:rPr>
              <w:t>24</w:t>
            </w:r>
          </w:p>
        </w:tc>
        <w:tc>
          <w:tcPr>
            <w:tcW w:w="2126" w:type="dxa"/>
          </w:tcPr>
          <w:p w14:paraId="48615500" w14:textId="77777777" w:rsidR="004C7FA0" w:rsidRPr="00D0146F" w:rsidRDefault="004C7FA0" w:rsidP="00963721">
            <w:pPr>
              <w:pStyle w:val="Style95"/>
              <w:widowControl/>
              <w:spacing w:line="240" w:lineRule="auto"/>
              <w:ind w:firstLine="22"/>
              <w:jc w:val="center"/>
              <w:rPr>
                <w:bCs/>
                <w:sz w:val="28"/>
                <w:szCs w:val="28"/>
              </w:rPr>
            </w:pPr>
            <w:r w:rsidRPr="00D0146F">
              <w:rPr>
                <w:bCs/>
                <w:sz w:val="28"/>
                <w:szCs w:val="28"/>
              </w:rPr>
              <w:t>40</w:t>
            </w:r>
          </w:p>
        </w:tc>
      </w:tr>
      <w:tr w:rsidR="004C7FA0" w:rsidRPr="00D0146F" w14:paraId="14C8B179" w14:textId="77777777" w:rsidTr="00963721">
        <w:trPr>
          <w:jc w:val="center"/>
        </w:trPr>
        <w:tc>
          <w:tcPr>
            <w:tcW w:w="3652" w:type="dxa"/>
          </w:tcPr>
          <w:p w14:paraId="75511836" w14:textId="77777777" w:rsidR="004C7FA0" w:rsidRPr="00D0146F" w:rsidRDefault="004C7FA0" w:rsidP="00963721">
            <w:pPr>
              <w:pStyle w:val="Style95"/>
              <w:widowControl/>
              <w:spacing w:line="240" w:lineRule="auto"/>
              <w:ind w:firstLine="22"/>
              <w:rPr>
                <w:b/>
                <w:bCs/>
                <w:sz w:val="28"/>
                <w:szCs w:val="28"/>
              </w:rPr>
            </w:pPr>
            <w:r w:rsidRPr="00D0146F">
              <w:rPr>
                <w:b/>
                <w:bCs/>
                <w:sz w:val="28"/>
                <w:szCs w:val="28"/>
              </w:rPr>
              <w:t>ИТОГО по дисциплине</w:t>
            </w:r>
          </w:p>
        </w:tc>
        <w:tc>
          <w:tcPr>
            <w:tcW w:w="1844" w:type="dxa"/>
          </w:tcPr>
          <w:p w14:paraId="431ABA9D" w14:textId="77777777" w:rsidR="004C7FA0" w:rsidRPr="00D0146F" w:rsidRDefault="004C7FA0" w:rsidP="00963721">
            <w:pPr>
              <w:pStyle w:val="Style95"/>
              <w:widowControl/>
              <w:spacing w:line="240" w:lineRule="auto"/>
              <w:ind w:firstLine="0"/>
              <w:jc w:val="center"/>
              <w:rPr>
                <w:b/>
                <w:bCs/>
                <w:sz w:val="28"/>
                <w:szCs w:val="28"/>
              </w:rPr>
            </w:pPr>
          </w:p>
        </w:tc>
        <w:tc>
          <w:tcPr>
            <w:tcW w:w="2409" w:type="dxa"/>
          </w:tcPr>
          <w:p w14:paraId="7376018F"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60</w:t>
            </w:r>
          </w:p>
        </w:tc>
        <w:tc>
          <w:tcPr>
            <w:tcW w:w="2126" w:type="dxa"/>
          </w:tcPr>
          <w:p w14:paraId="1126B3B4" w14:textId="77777777" w:rsidR="004C7FA0" w:rsidRPr="00D0146F" w:rsidRDefault="004C7FA0" w:rsidP="00963721">
            <w:pPr>
              <w:pStyle w:val="Style95"/>
              <w:widowControl/>
              <w:spacing w:line="240" w:lineRule="auto"/>
              <w:ind w:firstLine="22"/>
              <w:jc w:val="center"/>
              <w:rPr>
                <w:b/>
                <w:bCs/>
                <w:sz w:val="28"/>
                <w:szCs w:val="28"/>
              </w:rPr>
            </w:pPr>
            <w:r w:rsidRPr="00D0146F">
              <w:rPr>
                <w:b/>
                <w:bCs/>
                <w:sz w:val="28"/>
                <w:szCs w:val="28"/>
              </w:rPr>
              <w:t>100</w:t>
            </w:r>
          </w:p>
        </w:tc>
      </w:tr>
    </w:tbl>
    <w:p w14:paraId="724D2175" w14:textId="77777777" w:rsidR="004C7FA0" w:rsidRDefault="004C7FA0" w:rsidP="00D0146F">
      <w:pPr>
        <w:overflowPunct w:val="0"/>
        <w:ind w:right="-2"/>
        <w:jc w:val="both"/>
        <w:rPr>
          <w:sz w:val="28"/>
          <w:szCs w:val="28"/>
        </w:rPr>
      </w:pPr>
    </w:p>
    <w:p w14:paraId="14096FAE" w14:textId="77777777" w:rsidR="00D0146F" w:rsidRDefault="00D0146F" w:rsidP="00D0146F">
      <w:pPr>
        <w:pStyle w:val="Style95"/>
        <w:spacing w:line="240" w:lineRule="auto"/>
        <w:ind w:firstLine="0"/>
        <w:jc w:val="both"/>
        <w:rPr>
          <w:bCs/>
        </w:rPr>
      </w:pPr>
      <w:bookmarkStart w:id="1" w:name="_Toc423080111"/>
      <w:bookmarkStart w:id="2" w:name="_Toc506804995"/>
      <w:bookmarkStart w:id="3" w:name="_Toc531607488"/>
      <w:r w:rsidRPr="006A7B13">
        <w:rPr>
          <w:bCs/>
          <w:sz w:val="28"/>
          <w:szCs w:val="28"/>
        </w:rPr>
        <w:t xml:space="preserve">* - </w:t>
      </w:r>
      <w:r w:rsidRPr="006A7B13">
        <w:rPr>
          <w:bCs/>
        </w:rPr>
        <w:t>Минимальное количество баллов за оценочное средство – это количество баллов, набранное обучающимся, при котором оценочное средство засчитывается, в противном случае обучающийся должен ликвидировать появившуюся академическую задолженность по текущей или промежуточной аттестации. Минимальное количество баллов за текущую аттестацию, в т.ч. отдельное оценочное средство в ее составе, и промежуточную аттестацию составляет 60% от соответствующих максимальных баллов.</w:t>
      </w:r>
    </w:p>
    <w:p w14:paraId="490E2886" w14:textId="77777777" w:rsidR="004C7FA0" w:rsidRPr="006A7B13" w:rsidRDefault="004C7FA0" w:rsidP="00D0146F">
      <w:pPr>
        <w:pStyle w:val="Style95"/>
        <w:spacing w:line="240" w:lineRule="auto"/>
        <w:ind w:firstLine="0"/>
        <w:jc w:val="both"/>
        <w:rPr>
          <w:bCs/>
        </w:rPr>
      </w:pPr>
    </w:p>
    <w:bookmarkEnd w:id="1"/>
    <w:bookmarkEnd w:id="2"/>
    <w:bookmarkEnd w:id="3"/>
    <w:p w14:paraId="3F356D01" w14:textId="77777777" w:rsidR="00010312" w:rsidRPr="006B7DB3" w:rsidRDefault="00010312" w:rsidP="00010312">
      <w:pPr>
        <w:ind w:firstLine="720"/>
        <w:jc w:val="both"/>
        <w:rPr>
          <w:rFonts w:eastAsia="TimesNewRoman"/>
          <w:sz w:val="28"/>
          <w:szCs w:val="28"/>
        </w:rPr>
      </w:pPr>
      <w:r w:rsidRPr="006A7B13">
        <w:rPr>
          <w:rFonts w:eastAsia="TimesNewRoman"/>
          <w:sz w:val="28"/>
          <w:szCs w:val="28"/>
        </w:rPr>
        <w:t>Процедура оценивания</w:t>
      </w:r>
      <w:r w:rsidRPr="006B7DB3">
        <w:rPr>
          <w:rFonts w:eastAsia="TimesNewRoman"/>
          <w:sz w:val="28"/>
          <w:szCs w:val="28"/>
        </w:rPr>
        <w:t xml:space="preserve"> знаний, умений, владений по дисциплине включает учет успешности по всем видам заявленных оценочных средств.</w:t>
      </w:r>
    </w:p>
    <w:p w14:paraId="7FA38E69" w14:textId="77777777" w:rsidR="00010312" w:rsidRPr="006B7DB3" w:rsidRDefault="00010312" w:rsidP="00010312">
      <w:pPr>
        <w:ind w:firstLine="720"/>
        <w:jc w:val="both"/>
        <w:rPr>
          <w:rFonts w:eastAsia="TimesNewRoman"/>
          <w:sz w:val="28"/>
          <w:szCs w:val="28"/>
        </w:rPr>
      </w:pPr>
      <w:r w:rsidRPr="006B7DB3">
        <w:rPr>
          <w:rFonts w:eastAsia="TimesNewRoman"/>
          <w:sz w:val="28"/>
          <w:szCs w:val="28"/>
        </w:rPr>
        <w:t>На каждом практическом занятии выполняются задания по пройденным темам согласно рабочему плану изучения дисциплины. Применяется групповое оценивание ответа или оценивание преподавателем.</w:t>
      </w:r>
    </w:p>
    <w:p w14:paraId="409B4430" w14:textId="77777777" w:rsidR="00010312" w:rsidRPr="006B7DB3" w:rsidRDefault="00010312" w:rsidP="00010312">
      <w:pPr>
        <w:ind w:firstLine="720"/>
        <w:jc w:val="both"/>
        <w:rPr>
          <w:rFonts w:eastAsia="TimesNewRoman"/>
          <w:sz w:val="28"/>
          <w:szCs w:val="28"/>
        </w:rPr>
      </w:pPr>
      <w:r w:rsidRPr="006B7DB3">
        <w:rPr>
          <w:rFonts w:eastAsia="TimesNewRoman"/>
          <w:sz w:val="28"/>
          <w:szCs w:val="28"/>
        </w:rPr>
        <w:t xml:space="preserve">По окончании освоения дисциплины проводится промежуточная аттестация в виде </w:t>
      </w:r>
      <w:r w:rsidR="006A7B13" w:rsidRPr="006A7B13">
        <w:rPr>
          <w:rFonts w:eastAsia="TimesNewRoman"/>
          <w:color w:val="0070C0"/>
          <w:sz w:val="28"/>
          <w:szCs w:val="28"/>
        </w:rPr>
        <w:t>экзамена</w:t>
      </w:r>
      <w:r w:rsidRPr="006A7B13">
        <w:rPr>
          <w:rFonts w:eastAsia="TimesNewRoman"/>
          <w:color w:val="0070C0"/>
          <w:sz w:val="28"/>
          <w:szCs w:val="28"/>
        </w:rPr>
        <w:t>,</w:t>
      </w:r>
      <w:r w:rsidRPr="006B7DB3">
        <w:rPr>
          <w:rFonts w:eastAsia="TimesNewRoman"/>
          <w:sz w:val="28"/>
          <w:szCs w:val="28"/>
        </w:rPr>
        <w:t xml:space="preserve"> что позволяет оценить совокупность приобретенных в процессе обучения компетенций. При выставлении итоговой оценки применяется балльно-рейтинговая система оценки результатов обучения.</w:t>
      </w:r>
    </w:p>
    <w:p w14:paraId="1F93AA99" w14:textId="77777777" w:rsidR="00010312" w:rsidRPr="006B7DB3" w:rsidRDefault="006A7B13" w:rsidP="00010312">
      <w:pPr>
        <w:ind w:firstLine="720"/>
        <w:jc w:val="both"/>
        <w:rPr>
          <w:rFonts w:eastAsia="TimesNewRoman"/>
          <w:sz w:val="28"/>
          <w:szCs w:val="28"/>
        </w:rPr>
      </w:pPr>
      <w:r>
        <w:rPr>
          <w:rFonts w:eastAsia="TimesNewRoman"/>
          <w:color w:val="0070C0"/>
          <w:sz w:val="28"/>
          <w:szCs w:val="28"/>
        </w:rPr>
        <w:t>Экзамен</w:t>
      </w:r>
      <w:r w:rsidR="00010312" w:rsidRPr="006B7DB3">
        <w:rPr>
          <w:rFonts w:eastAsia="TimesNewRoman"/>
          <w:sz w:val="28"/>
          <w:szCs w:val="28"/>
        </w:rPr>
        <w:t xml:space="preserve"> предназначен для оценки работы обучающегося в течение всего срока изучения дисциплины и призван выявить уровень, прочность и систематичность полученных обучающимся теоретических знаний и умений применять их в решении практических задач, приобретения навыков самостоятельной работы, развития творческого мышления.</w:t>
      </w:r>
    </w:p>
    <w:p w14:paraId="7F047C28" w14:textId="77777777" w:rsidR="00010312" w:rsidRDefault="00010312" w:rsidP="00010312">
      <w:pPr>
        <w:pStyle w:val="Style95"/>
        <w:widowControl/>
        <w:spacing w:line="240" w:lineRule="auto"/>
        <w:ind w:firstLine="709"/>
        <w:jc w:val="both"/>
        <w:rPr>
          <w:rStyle w:val="FontStyle140"/>
          <w:b w:val="0"/>
        </w:rPr>
      </w:pPr>
      <w:r w:rsidRPr="00624895">
        <w:rPr>
          <w:rStyle w:val="FontStyle140"/>
          <w:b w:val="0"/>
        </w:rPr>
        <w:t>Итоговая аттестация по дисциплине оценивается по 100-балльной шкале и представляет сумму баллов, заработанных обучающимся при выполнении заданий в рамках текущей и промежуточной аттестации</w:t>
      </w:r>
    </w:p>
    <w:p w14:paraId="6A1BFCCB" w14:textId="77777777" w:rsidR="006A7B13" w:rsidRDefault="006A7B13" w:rsidP="00010312">
      <w:pPr>
        <w:pStyle w:val="Style95"/>
        <w:widowControl/>
        <w:spacing w:line="240" w:lineRule="auto"/>
        <w:ind w:firstLine="709"/>
        <w:jc w:val="both"/>
        <w:rPr>
          <w:rStyle w:val="FontStyle140"/>
          <w:b w:val="0"/>
        </w:rPr>
      </w:pPr>
    </w:p>
    <w:p w14:paraId="4EBDF819" w14:textId="77777777" w:rsidR="006A7B13" w:rsidRPr="00624895" w:rsidRDefault="006A7B13" w:rsidP="00010312">
      <w:pPr>
        <w:pStyle w:val="Style95"/>
        <w:widowControl/>
        <w:spacing w:line="240" w:lineRule="auto"/>
        <w:ind w:firstLine="709"/>
        <w:jc w:val="both"/>
        <w:rPr>
          <w:rStyle w:val="FontStyle140"/>
          <w:b w:val="0"/>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3"/>
        <w:gridCol w:w="992"/>
        <w:gridCol w:w="5811"/>
      </w:tblGrid>
      <w:tr w:rsidR="00010312" w:rsidRPr="000A684E" w14:paraId="104791CA" w14:textId="77777777" w:rsidTr="00F44132">
        <w:trPr>
          <w:trHeight w:val="90"/>
        </w:trPr>
        <w:tc>
          <w:tcPr>
            <w:tcW w:w="959" w:type="dxa"/>
            <w:vAlign w:val="center"/>
          </w:tcPr>
          <w:p w14:paraId="68E3B6B0" w14:textId="77777777" w:rsidR="00010312" w:rsidRPr="00D15811" w:rsidRDefault="00010312" w:rsidP="00F44132">
            <w:pPr>
              <w:pStyle w:val="Style5"/>
              <w:widowControl/>
              <w:ind w:left="-113" w:right="-113"/>
              <w:jc w:val="center"/>
              <w:rPr>
                <w:rStyle w:val="FontStyle141"/>
                <w:i w:val="0"/>
                <w:sz w:val="28"/>
                <w:szCs w:val="28"/>
              </w:rPr>
            </w:pPr>
            <w:r w:rsidRPr="00D15811">
              <w:rPr>
                <w:rStyle w:val="FontStyle141"/>
                <w:i w:val="0"/>
                <w:sz w:val="28"/>
                <w:szCs w:val="28"/>
              </w:rPr>
              <w:lastRenderedPageBreak/>
              <w:t>Сумма баллов</w:t>
            </w:r>
          </w:p>
        </w:tc>
        <w:tc>
          <w:tcPr>
            <w:tcW w:w="1843" w:type="dxa"/>
            <w:vAlign w:val="center"/>
          </w:tcPr>
          <w:p w14:paraId="02E47574" w14:textId="77777777" w:rsidR="00010312" w:rsidRPr="00D15811" w:rsidRDefault="00010312" w:rsidP="00F44132">
            <w:pPr>
              <w:pStyle w:val="Style5"/>
              <w:widowControl/>
              <w:ind w:left="-57" w:right="-57"/>
              <w:jc w:val="center"/>
              <w:rPr>
                <w:rStyle w:val="FontStyle141"/>
                <w:i w:val="0"/>
                <w:sz w:val="28"/>
                <w:szCs w:val="28"/>
              </w:rPr>
            </w:pPr>
            <w:r w:rsidRPr="00D15811">
              <w:rPr>
                <w:rStyle w:val="FontStyle141"/>
                <w:i w:val="0"/>
                <w:sz w:val="28"/>
                <w:szCs w:val="28"/>
              </w:rPr>
              <w:t>Оценка по 4-х балльной шкале</w:t>
            </w:r>
          </w:p>
        </w:tc>
        <w:tc>
          <w:tcPr>
            <w:tcW w:w="992" w:type="dxa"/>
            <w:vAlign w:val="center"/>
          </w:tcPr>
          <w:p w14:paraId="117A8BC1" w14:textId="77777777" w:rsidR="00010312" w:rsidRPr="00D15811" w:rsidRDefault="00010312" w:rsidP="00F44132">
            <w:pPr>
              <w:pStyle w:val="Style5"/>
              <w:widowControl/>
              <w:ind w:left="-57" w:right="-57"/>
              <w:jc w:val="center"/>
              <w:rPr>
                <w:rStyle w:val="FontStyle141"/>
                <w:i w:val="0"/>
                <w:sz w:val="28"/>
                <w:szCs w:val="28"/>
              </w:rPr>
            </w:pPr>
            <w:r w:rsidRPr="00D15811">
              <w:rPr>
                <w:rStyle w:val="FontStyle141"/>
                <w:i w:val="0"/>
                <w:sz w:val="28"/>
                <w:szCs w:val="28"/>
              </w:rPr>
              <w:t xml:space="preserve">Оценка </w:t>
            </w:r>
            <w:r w:rsidRPr="00D15811">
              <w:rPr>
                <w:rStyle w:val="FontStyle141"/>
                <w:i w:val="0"/>
                <w:sz w:val="28"/>
                <w:szCs w:val="28"/>
                <w:lang w:val="en-US"/>
              </w:rPr>
              <w:t>ECTS</w:t>
            </w:r>
          </w:p>
        </w:tc>
        <w:tc>
          <w:tcPr>
            <w:tcW w:w="5811" w:type="dxa"/>
            <w:vAlign w:val="center"/>
          </w:tcPr>
          <w:p w14:paraId="25502FD4" w14:textId="77777777" w:rsidR="00010312" w:rsidRPr="00D15811" w:rsidRDefault="00010312" w:rsidP="00F44132">
            <w:pPr>
              <w:pStyle w:val="Style5"/>
              <w:jc w:val="center"/>
              <w:rPr>
                <w:rStyle w:val="FontStyle141"/>
                <w:i w:val="0"/>
                <w:sz w:val="28"/>
                <w:szCs w:val="28"/>
              </w:rPr>
            </w:pPr>
            <w:r w:rsidRPr="00D15811">
              <w:rPr>
                <w:rStyle w:val="FontStyle141"/>
                <w:i w:val="0"/>
                <w:sz w:val="28"/>
                <w:szCs w:val="28"/>
              </w:rPr>
              <w:t>Требования к уровню освоения учебной дисциплины</w:t>
            </w:r>
          </w:p>
        </w:tc>
      </w:tr>
      <w:tr w:rsidR="00010312" w:rsidRPr="000A684E" w14:paraId="093A94CD" w14:textId="77777777" w:rsidTr="00F44132">
        <w:tc>
          <w:tcPr>
            <w:tcW w:w="959" w:type="dxa"/>
            <w:vAlign w:val="center"/>
          </w:tcPr>
          <w:p w14:paraId="24B0A795" w14:textId="77777777" w:rsidR="00010312" w:rsidRPr="00624895" w:rsidRDefault="00010312" w:rsidP="00F44132">
            <w:pPr>
              <w:pStyle w:val="Style5"/>
              <w:widowControl/>
              <w:ind w:left="-57" w:right="-57"/>
              <w:jc w:val="center"/>
              <w:rPr>
                <w:sz w:val="28"/>
                <w:szCs w:val="28"/>
              </w:rPr>
            </w:pPr>
            <w:r w:rsidRPr="00624895">
              <w:rPr>
                <w:rStyle w:val="FontStyle141"/>
                <w:b w:val="0"/>
                <w:i w:val="0"/>
                <w:sz w:val="28"/>
                <w:szCs w:val="28"/>
                <w:lang w:val="en-US"/>
              </w:rPr>
              <w:t>90-100</w:t>
            </w:r>
          </w:p>
        </w:tc>
        <w:tc>
          <w:tcPr>
            <w:tcW w:w="1843" w:type="dxa"/>
            <w:vAlign w:val="center"/>
          </w:tcPr>
          <w:p w14:paraId="2819D79F" w14:textId="77777777" w:rsidR="00010312" w:rsidRPr="00624895" w:rsidRDefault="00010312" w:rsidP="00F44132">
            <w:pPr>
              <w:pStyle w:val="Style5"/>
              <w:widowControl/>
              <w:ind w:left="-57" w:right="-57"/>
              <w:rPr>
                <w:rStyle w:val="FontStyle141"/>
                <w:b w:val="0"/>
                <w:i w:val="0"/>
                <w:sz w:val="28"/>
                <w:szCs w:val="28"/>
              </w:rPr>
            </w:pPr>
            <w:r w:rsidRPr="00624895">
              <w:rPr>
                <w:sz w:val="28"/>
                <w:szCs w:val="28"/>
              </w:rPr>
              <w:t>5- «отлично»/ «зачтено»</w:t>
            </w:r>
          </w:p>
        </w:tc>
        <w:tc>
          <w:tcPr>
            <w:tcW w:w="992" w:type="dxa"/>
            <w:vAlign w:val="center"/>
          </w:tcPr>
          <w:p w14:paraId="0271B619" w14:textId="77777777" w:rsidR="00010312" w:rsidRPr="00624895" w:rsidRDefault="00010312" w:rsidP="00F44132">
            <w:pPr>
              <w:pStyle w:val="Style5"/>
              <w:widowControl/>
              <w:ind w:left="-57" w:right="-57"/>
              <w:jc w:val="center"/>
              <w:rPr>
                <w:rStyle w:val="FontStyle141"/>
                <w:b w:val="0"/>
                <w:i w:val="0"/>
                <w:sz w:val="28"/>
                <w:szCs w:val="28"/>
              </w:rPr>
            </w:pPr>
            <w:r w:rsidRPr="00624895">
              <w:rPr>
                <w:rStyle w:val="FontStyle141"/>
                <w:b w:val="0"/>
                <w:i w:val="0"/>
                <w:sz w:val="28"/>
                <w:szCs w:val="28"/>
              </w:rPr>
              <w:t>А</w:t>
            </w:r>
          </w:p>
        </w:tc>
        <w:tc>
          <w:tcPr>
            <w:tcW w:w="5811" w:type="dxa"/>
            <w:vAlign w:val="center"/>
          </w:tcPr>
          <w:p w14:paraId="5F638D8F" w14:textId="77777777" w:rsidR="00010312" w:rsidRPr="00624895" w:rsidRDefault="00010312" w:rsidP="00F44132">
            <w:pPr>
              <w:pStyle w:val="Style5"/>
              <w:widowControl/>
              <w:rPr>
                <w:rStyle w:val="FontStyle141"/>
                <w:b w:val="0"/>
                <w:i w:val="0"/>
                <w:sz w:val="28"/>
                <w:szCs w:val="28"/>
              </w:rPr>
            </w:pPr>
            <w:r w:rsidRPr="00624895">
              <w:rPr>
                <w:sz w:val="28"/>
                <w:szCs w:val="28"/>
              </w:rPr>
              <w:t>Оценка «отлично»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использует в ответе материал монографической литературы</w:t>
            </w:r>
          </w:p>
        </w:tc>
      </w:tr>
      <w:tr w:rsidR="00010312" w:rsidRPr="000A684E" w14:paraId="2D66617E" w14:textId="77777777" w:rsidTr="00F44132">
        <w:trPr>
          <w:trHeight w:val="312"/>
        </w:trPr>
        <w:tc>
          <w:tcPr>
            <w:tcW w:w="959" w:type="dxa"/>
            <w:vAlign w:val="center"/>
          </w:tcPr>
          <w:p w14:paraId="276B2B88" w14:textId="77777777" w:rsidR="00010312" w:rsidRPr="00624895" w:rsidRDefault="00010312" w:rsidP="00F44132">
            <w:pPr>
              <w:pStyle w:val="Style5"/>
              <w:widowControl/>
              <w:ind w:left="-57" w:right="-57"/>
              <w:jc w:val="center"/>
              <w:rPr>
                <w:sz w:val="28"/>
                <w:szCs w:val="28"/>
              </w:rPr>
            </w:pPr>
            <w:r w:rsidRPr="00624895">
              <w:rPr>
                <w:rStyle w:val="FontStyle141"/>
                <w:b w:val="0"/>
                <w:i w:val="0"/>
                <w:sz w:val="28"/>
                <w:szCs w:val="28"/>
              </w:rPr>
              <w:t>8</w:t>
            </w:r>
            <w:r w:rsidRPr="00624895">
              <w:rPr>
                <w:rStyle w:val="FontStyle141"/>
                <w:b w:val="0"/>
                <w:i w:val="0"/>
                <w:sz w:val="28"/>
                <w:szCs w:val="28"/>
                <w:lang w:val="en-US"/>
              </w:rPr>
              <w:t>5-8</w:t>
            </w:r>
            <w:r w:rsidRPr="00624895">
              <w:rPr>
                <w:rStyle w:val="FontStyle141"/>
                <w:b w:val="0"/>
                <w:i w:val="0"/>
                <w:sz w:val="28"/>
                <w:szCs w:val="28"/>
              </w:rPr>
              <w:t>9</w:t>
            </w:r>
          </w:p>
        </w:tc>
        <w:tc>
          <w:tcPr>
            <w:tcW w:w="1843" w:type="dxa"/>
            <w:vMerge w:val="restart"/>
            <w:vAlign w:val="center"/>
          </w:tcPr>
          <w:p w14:paraId="5571B694" w14:textId="77777777" w:rsidR="00010312" w:rsidRPr="00624895" w:rsidRDefault="00010312" w:rsidP="00F44132">
            <w:pPr>
              <w:pStyle w:val="Style5"/>
              <w:widowControl/>
              <w:ind w:left="-57" w:right="-57"/>
              <w:rPr>
                <w:sz w:val="28"/>
                <w:szCs w:val="28"/>
              </w:rPr>
            </w:pPr>
            <w:r w:rsidRPr="00624895">
              <w:rPr>
                <w:rStyle w:val="FontStyle141"/>
                <w:b w:val="0"/>
                <w:bCs w:val="0"/>
                <w:i w:val="0"/>
                <w:iCs w:val="0"/>
                <w:sz w:val="28"/>
                <w:szCs w:val="28"/>
              </w:rPr>
              <w:t xml:space="preserve">4 - </w:t>
            </w:r>
            <w:r w:rsidRPr="00624895">
              <w:rPr>
                <w:sz w:val="28"/>
                <w:szCs w:val="28"/>
              </w:rPr>
              <w:t xml:space="preserve">«хорошо»/ </w:t>
            </w:r>
          </w:p>
          <w:p w14:paraId="0676321F" w14:textId="77777777" w:rsidR="00010312" w:rsidRPr="00624895" w:rsidRDefault="00010312" w:rsidP="00F44132">
            <w:pPr>
              <w:pStyle w:val="Style5"/>
              <w:widowControl/>
              <w:ind w:left="-57" w:right="-57"/>
              <w:rPr>
                <w:rStyle w:val="FontStyle141"/>
                <w:b w:val="0"/>
                <w:bCs w:val="0"/>
                <w:i w:val="0"/>
                <w:iCs w:val="0"/>
                <w:sz w:val="28"/>
                <w:szCs w:val="28"/>
              </w:rPr>
            </w:pPr>
            <w:r w:rsidRPr="00624895">
              <w:rPr>
                <w:sz w:val="28"/>
                <w:szCs w:val="28"/>
              </w:rPr>
              <w:t>«зачтено»</w:t>
            </w:r>
          </w:p>
        </w:tc>
        <w:tc>
          <w:tcPr>
            <w:tcW w:w="992" w:type="dxa"/>
            <w:vAlign w:val="center"/>
          </w:tcPr>
          <w:p w14:paraId="7F6D8761" w14:textId="77777777" w:rsidR="00010312" w:rsidRPr="00624895" w:rsidRDefault="00010312" w:rsidP="00F44132">
            <w:pPr>
              <w:pStyle w:val="Style5"/>
              <w:widowControl/>
              <w:ind w:left="-57" w:right="-57"/>
              <w:jc w:val="center"/>
              <w:rPr>
                <w:rStyle w:val="FontStyle141"/>
                <w:b w:val="0"/>
                <w:i w:val="0"/>
                <w:sz w:val="28"/>
                <w:szCs w:val="28"/>
              </w:rPr>
            </w:pPr>
            <w:r w:rsidRPr="00624895">
              <w:rPr>
                <w:rStyle w:val="FontStyle141"/>
                <w:b w:val="0"/>
                <w:i w:val="0"/>
                <w:sz w:val="28"/>
                <w:szCs w:val="28"/>
              </w:rPr>
              <w:t>В</w:t>
            </w:r>
          </w:p>
        </w:tc>
        <w:tc>
          <w:tcPr>
            <w:tcW w:w="5811" w:type="dxa"/>
            <w:vMerge w:val="restart"/>
            <w:vAlign w:val="center"/>
          </w:tcPr>
          <w:p w14:paraId="27EF9651" w14:textId="77777777" w:rsidR="00010312" w:rsidRPr="00624895" w:rsidRDefault="00010312" w:rsidP="00F44132">
            <w:pPr>
              <w:pStyle w:val="Style5"/>
              <w:widowControl/>
              <w:rPr>
                <w:rStyle w:val="FontStyle141"/>
                <w:b w:val="0"/>
                <w:i w:val="0"/>
                <w:sz w:val="28"/>
                <w:szCs w:val="28"/>
              </w:rPr>
            </w:pPr>
            <w:r w:rsidRPr="00624895">
              <w:rPr>
                <w:sz w:val="28"/>
                <w:szCs w:val="28"/>
              </w:rPr>
              <w:t>Оценка «хорошо» выставляется обучающемуся, если он твёрдо знает материал, грамотно и по существу излагает его, не допуская существенных неточностей в ответе на вопрос</w:t>
            </w:r>
          </w:p>
        </w:tc>
      </w:tr>
      <w:tr w:rsidR="00010312" w:rsidRPr="000A684E" w14:paraId="6A901B24" w14:textId="77777777" w:rsidTr="00F44132">
        <w:trPr>
          <w:trHeight w:val="431"/>
        </w:trPr>
        <w:tc>
          <w:tcPr>
            <w:tcW w:w="959" w:type="dxa"/>
            <w:vAlign w:val="center"/>
          </w:tcPr>
          <w:p w14:paraId="4BB6DDDD" w14:textId="77777777" w:rsidR="00010312" w:rsidRPr="00624895" w:rsidRDefault="00010312" w:rsidP="00F44132">
            <w:pPr>
              <w:pStyle w:val="Style5"/>
              <w:widowControl/>
              <w:ind w:left="-57" w:right="-57"/>
              <w:jc w:val="center"/>
              <w:rPr>
                <w:sz w:val="28"/>
                <w:szCs w:val="28"/>
              </w:rPr>
            </w:pPr>
            <w:r w:rsidRPr="00624895">
              <w:rPr>
                <w:rStyle w:val="FontStyle141"/>
                <w:b w:val="0"/>
                <w:i w:val="0"/>
                <w:sz w:val="28"/>
                <w:szCs w:val="28"/>
                <w:lang w:val="en-US"/>
              </w:rPr>
              <w:t>75-8</w:t>
            </w:r>
            <w:r w:rsidRPr="00624895">
              <w:rPr>
                <w:rStyle w:val="FontStyle141"/>
                <w:b w:val="0"/>
                <w:i w:val="0"/>
                <w:sz w:val="28"/>
                <w:szCs w:val="28"/>
              </w:rPr>
              <w:t>4</w:t>
            </w:r>
          </w:p>
        </w:tc>
        <w:tc>
          <w:tcPr>
            <w:tcW w:w="1843" w:type="dxa"/>
            <w:vMerge/>
            <w:vAlign w:val="center"/>
          </w:tcPr>
          <w:p w14:paraId="416A3EE0" w14:textId="77777777" w:rsidR="00010312" w:rsidRPr="00624895" w:rsidRDefault="00010312" w:rsidP="00F44132">
            <w:pPr>
              <w:pStyle w:val="Style5"/>
              <w:widowControl/>
              <w:ind w:left="-57" w:right="-57"/>
              <w:rPr>
                <w:sz w:val="28"/>
                <w:szCs w:val="28"/>
              </w:rPr>
            </w:pPr>
          </w:p>
        </w:tc>
        <w:tc>
          <w:tcPr>
            <w:tcW w:w="992" w:type="dxa"/>
            <w:vAlign w:val="center"/>
          </w:tcPr>
          <w:p w14:paraId="23FAFE2E" w14:textId="77777777" w:rsidR="00010312" w:rsidRPr="00624895" w:rsidRDefault="00010312" w:rsidP="00F44132">
            <w:pPr>
              <w:pStyle w:val="Style5"/>
              <w:ind w:left="-57" w:right="-57"/>
              <w:jc w:val="center"/>
              <w:rPr>
                <w:rStyle w:val="FontStyle141"/>
                <w:b w:val="0"/>
                <w:i w:val="0"/>
                <w:sz w:val="28"/>
                <w:szCs w:val="28"/>
              </w:rPr>
            </w:pPr>
            <w:r w:rsidRPr="00624895">
              <w:rPr>
                <w:rStyle w:val="FontStyle141"/>
                <w:b w:val="0"/>
                <w:i w:val="0"/>
                <w:sz w:val="28"/>
                <w:szCs w:val="28"/>
              </w:rPr>
              <w:t>С</w:t>
            </w:r>
          </w:p>
        </w:tc>
        <w:tc>
          <w:tcPr>
            <w:tcW w:w="5811" w:type="dxa"/>
            <w:vMerge/>
            <w:vAlign w:val="center"/>
          </w:tcPr>
          <w:p w14:paraId="6EF5E647" w14:textId="77777777" w:rsidR="00010312" w:rsidRPr="00624895" w:rsidRDefault="00010312" w:rsidP="00F44132">
            <w:pPr>
              <w:pStyle w:val="Style5"/>
              <w:rPr>
                <w:rStyle w:val="FontStyle141"/>
                <w:b w:val="0"/>
                <w:i w:val="0"/>
                <w:sz w:val="28"/>
                <w:szCs w:val="28"/>
              </w:rPr>
            </w:pPr>
          </w:p>
        </w:tc>
      </w:tr>
      <w:tr w:rsidR="00010312" w:rsidRPr="000A684E" w14:paraId="6F4F7A5A" w14:textId="77777777" w:rsidTr="00F44132">
        <w:trPr>
          <w:trHeight w:val="281"/>
        </w:trPr>
        <w:tc>
          <w:tcPr>
            <w:tcW w:w="959" w:type="dxa"/>
            <w:vAlign w:val="center"/>
          </w:tcPr>
          <w:p w14:paraId="356E1CE7" w14:textId="77777777" w:rsidR="00010312" w:rsidRPr="00624895" w:rsidRDefault="00010312" w:rsidP="00F44132">
            <w:pPr>
              <w:pStyle w:val="Style5"/>
              <w:widowControl/>
              <w:ind w:left="-57" w:right="-57"/>
              <w:jc w:val="center"/>
              <w:rPr>
                <w:rStyle w:val="FontStyle141"/>
                <w:b w:val="0"/>
                <w:i w:val="0"/>
                <w:sz w:val="28"/>
                <w:szCs w:val="28"/>
              </w:rPr>
            </w:pPr>
            <w:r w:rsidRPr="00624895">
              <w:rPr>
                <w:rStyle w:val="FontStyle141"/>
                <w:b w:val="0"/>
                <w:i w:val="0"/>
                <w:sz w:val="28"/>
                <w:szCs w:val="28"/>
              </w:rPr>
              <w:t>70--74</w:t>
            </w:r>
          </w:p>
        </w:tc>
        <w:tc>
          <w:tcPr>
            <w:tcW w:w="1843" w:type="dxa"/>
            <w:vMerge/>
            <w:vAlign w:val="center"/>
          </w:tcPr>
          <w:p w14:paraId="5C57A82D" w14:textId="77777777" w:rsidR="00010312" w:rsidRPr="00624895" w:rsidRDefault="00010312" w:rsidP="00F44132">
            <w:pPr>
              <w:pStyle w:val="Style5"/>
              <w:widowControl/>
              <w:ind w:left="-57" w:right="-57"/>
              <w:rPr>
                <w:sz w:val="28"/>
                <w:szCs w:val="28"/>
              </w:rPr>
            </w:pPr>
          </w:p>
        </w:tc>
        <w:tc>
          <w:tcPr>
            <w:tcW w:w="992" w:type="dxa"/>
            <w:vMerge w:val="restart"/>
            <w:vAlign w:val="center"/>
          </w:tcPr>
          <w:p w14:paraId="29DBB385" w14:textId="77777777" w:rsidR="00010312" w:rsidRPr="00624895" w:rsidRDefault="00010312" w:rsidP="00F44132">
            <w:pPr>
              <w:pStyle w:val="Style5"/>
              <w:ind w:left="-57" w:right="-57"/>
              <w:jc w:val="center"/>
              <w:rPr>
                <w:rStyle w:val="FontStyle141"/>
                <w:b w:val="0"/>
                <w:i w:val="0"/>
                <w:sz w:val="28"/>
                <w:szCs w:val="28"/>
                <w:lang w:val="en-US"/>
              </w:rPr>
            </w:pPr>
            <w:r w:rsidRPr="00624895">
              <w:rPr>
                <w:rStyle w:val="FontStyle141"/>
                <w:b w:val="0"/>
                <w:i w:val="0"/>
                <w:sz w:val="28"/>
                <w:szCs w:val="28"/>
                <w:lang w:val="en-US"/>
              </w:rPr>
              <w:t>D</w:t>
            </w:r>
          </w:p>
        </w:tc>
        <w:tc>
          <w:tcPr>
            <w:tcW w:w="5811" w:type="dxa"/>
            <w:vMerge/>
            <w:vAlign w:val="center"/>
          </w:tcPr>
          <w:p w14:paraId="6C82C1BE" w14:textId="77777777" w:rsidR="00010312" w:rsidRPr="00624895" w:rsidRDefault="00010312" w:rsidP="00F44132">
            <w:pPr>
              <w:pStyle w:val="Style5"/>
              <w:rPr>
                <w:rStyle w:val="FontStyle141"/>
                <w:b w:val="0"/>
                <w:sz w:val="28"/>
                <w:szCs w:val="28"/>
              </w:rPr>
            </w:pPr>
          </w:p>
        </w:tc>
      </w:tr>
      <w:tr w:rsidR="00010312" w:rsidRPr="000A684E" w14:paraId="07224ED2" w14:textId="77777777" w:rsidTr="00F44132">
        <w:trPr>
          <w:trHeight w:val="895"/>
        </w:trPr>
        <w:tc>
          <w:tcPr>
            <w:tcW w:w="959" w:type="dxa"/>
            <w:vAlign w:val="center"/>
          </w:tcPr>
          <w:p w14:paraId="5715B0ED" w14:textId="77777777" w:rsidR="00010312" w:rsidRPr="00624895" w:rsidRDefault="00010312" w:rsidP="00F44132">
            <w:pPr>
              <w:ind w:left="-57" w:right="-57"/>
              <w:jc w:val="center"/>
              <w:rPr>
                <w:sz w:val="28"/>
                <w:szCs w:val="28"/>
              </w:rPr>
            </w:pPr>
            <w:r w:rsidRPr="00624895">
              <w:rPr>
                <w:sz w:val="28"/>
                <w:szCs w:val="28"/>
              </w:rPr>
              <w:t>65-69</w:t>
            </w:r>
          </w:p>
        </w:tc>
        <w:tc>
          <w:tcPr>
            <w:tcW w:w="1843" w:type="dxa"/>
            <w:vMerge w:val="restart"/>
            <w:vAlign w:val="center"/>
          </w:tcPr>
          <w:p w14:paraId="76315307" w14:textId="77777777" w:rsidR="00010312" w:rsidRPr="00624895" w:rsidRDefault="00010312" w:rsidP="00F44132">
            <w:pPr>
              <w:ind w:left="-57" w:right="-57"/>
              <w:rPr>
                <w:rStyle w:val="FontStyle141"/>
                <w:b w:val="0"/>
                <w:bCs w:val="0"/>
                <w:iCs w:val="0"/>
                <w:sz w:val="28"/>
                <w:szCs w:val="28"/>
              </w:rPr>
            </w:pPr>
            <w:r w:rsidRPr="00624895">
              <w:rPr>
                <w:sz w:val="28"/>
                <w:szCs w:val="28"/>
              </w:rPr>
              <w:t>3 - «удовлетворительно» / «зачтено»</w:t>
            </w:r>
          </w:p>
        </w:tc>
        <w:tc>
          <w:tcPr>
            <w:tcW w:w="992" w:type="dxa"/>
            <w:vMerge/>
            <w:vAlign w:val="center"/>
          </w:tcPr>
          <w:p w14:paraId="5D4B3910" w14:textId="77777777" w:rsidR="00010312" w:rsidRPr="00624895" w:rsidRDefault="00010312" w:rsidP="00F44132">
            <w:pPr>
              <w:pStyle w:val="Style5"/>
              <w:widowControl/>
              <w:ind w:left="-57" w:right="-57"/>
              <w:jc w:val="center"/>
              <w:rPr>
                <w:rStyle w:val="FontStyle141"/>
                <w:b w:val="0"/>
                <w:i w:val="0"/>
                <w:sz w:val="28"/>
                <w:szCs w:val="28"/>
                <w:lang w:val="en-US"/>
              </w:rPr>
            </w:pPr>
          </w:p>
        </w:tc>
        <w:tc>
          <w:tcPr>
            <w:tcW w:w="5811" w:type="dxa"/>
            <w:vMerge w:val="restart"/>
            <w:vAlign w:val="center"/>
          </w:tcPr>
          <w:p w14:paraId="29D90F07" w14:textId="77777777" w:rsidR="00010312" w:rsidRPr="00624895" w:rsidRDefault="00010312" w:rsidP="00F44132">
            <w:pPr>
              <w:pStyle w:val="Style5"/>
              <w:widowControl/>
              <w:rPr>
                <w:rStyle w:val="FontStyle141"/>
                <w:b w:val="0"/>
                <w:i w:val="0"/>
                <w:sz w:val="28"/>
                <w:szCs w:val="28"/>
              </w:rPr>
            </w:pPr>
            <w:r w:rsidRPr="00624895">
              <w:rPr>
                <w:sz w:val="28"/>
                <w:szCs w:val="28"/>
              </w:rPr>
              <w:t>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w:t>
            </w:r>
          </w:p>
        </w:tc>
      </w:tr>
      <w:tr w:rsidR="00010312" w:rsidRPr="000A684E" w14:paraId="7415D2EC" w14:textId="77777777" w:rsidTr="00F44132">
        <w:trPr>
          <w:trHeight w:val="663"/>
        </w:trPr>
        <w:tc>
          <w:tcPr>
            <w:tcW w:w="959" w:type="dxa"/>
            <w:vAlign w:val="center"/>
          </w:tcPr>
          <w:p w14:paraId="4A368882" w14:textId="77777777" w:rsidR="00010312" w:rsidRPr="00624895" w:rsidRDefault="00010312" w:rsidP="00F44132">
            <w:pPr>
              <w:ind w:left="-57" w:right="-57"/>
              <w:jc w:val="center"/>
              <w:rPr>
                <w:sz w:val="28"/>
                <w:szCs w:val="28"/>
              </w:rPr>
            </w:pPr>
            <w:r w:rsidRPr="00624895">
              <w:rPr>
                <w:sz w:val="28"/>
                <w:szCs w:val="28"/>
              </w:rPr>
              <w:t>60-64</w:t>
            </w:r>
          </w:p>
        </w:tc>
        <w:tc>
          <w:tcPr>
            <w:tcW w:w="1843" w:type="dxa"/>
            <w:vMerge/>
            <w:vAlign w:val="center"/>
          </w:tcPr>
          <w:p w14:paraId="291FC23D" w14:textId="77777777" w:rsidR="00010312" w:rsidRPr="00624895" w:rsidRDefault="00010312" w:rsidP="00F44132">
            <w:pPr>
              <w:ind w:left="-57" w:right="-57"/>
              <w:rPr>
                <w:sz w:val="28"/>
                <w:szCs w:val="28"/>
              </w:rPr>
            </w:pPr>
          </w:p>
        </w:tc>
        <w:tc>
          <w:tcPr>
            <w:tcW w:w="992" w:type="dxa"/>
            <w:vAlign w:val="center"/>
          </w:tcPr>
          <w:p w14:paraId="426B5DED" w14:textId="77777777" w:rsidR="00010312" w:rsidRPr="00624895" w:rsidRDefault="00010312" w:rsidP="00F44132">
            <w:pPr>
              <w:pStyle w:val="Style5"/>
              <w:ind w:left="-57" w:right="-57"/>
              <w:jc w:val="center"/>
              <w:rPr>
                <w:rStyle w:val="FontStyle141"/>
                <w:b w:val="0"/>
                <w:i w:val="0"/>
                <w:sz w:val="28"/>
                <w:szCs w:val="28"/>
              </w:rPr>
            </w:pPr>
            <w:r w:rsidRPr="00624895">
              <w:rPr>
                <w:rStyle w:val="FontStyle141"/>
                <w:b w:val="0"/>
                <w:i w:val="0"/>
                <w:sz w:val="28"/>
                <w:szCs w:val="28"/>
              </w:rPr>
              <w:t>Е</w:t>
            </w:r>
          </w:p>
        </w:tc>
        <w:tc>
          <w:tcPr>
            <w:tcW w:w="5811" w:type="dxa"/>
            <w:vMerge/>
            <w:vAlign w:val="center"/>
          </w:tcPr>
          <w:p w14:paraId="2BFF16AE" w14:textId="77777777" w:rsidR="00010312" w:rsidRPr="00624895" w:rsidRDefault="00010312" w:rsidP="00F44132">
            <w:pPr>
              <w:pStyle w:val="Style5"/>
              <w:rPr>
                <w:rStyle w:val="FontStyle141"/>
                <w:b w:val="0"/>
                <w:i w:val="0"/>
                <w:sz w:val="28"/>
                <w:szCs w:val="28"/>
              </w:rPr>
            </w:pPr>
          </w:p>
        </w:tc>
      </w:tr>
      <w:tr w:rsidR="00010312" w:rsidRPr="000A684E" w14:paraId="6D79F43D" w14:textId="77777777" w:rsidTr="00F44132">
        <w:trPr>
          <w:trHeight w:val="663"/>
        </w:trPr>
        <w:tc>
          <w:tcPr>
            <w:tcW w:w="959" w:type="dxa"/>
            <w:vAlign w:val="center"/>
          </w:tcPr>
          <w:p w14:paraId="04498D0B" w14:textId="77777777" w:rsidR="00010312" w:rsidRPr="00624895" w:rsidRDefault="00010312" w:rsidP="00F44132">
            <w:pPr>
              <w:ind w:left="-57" w:right="-57"/>
              <w:jc w:val="center"/>
              <w:rPr>
                <w:sz w:val="28"/>
                <w:szCs w:val="28"/>
              </w:rPr>
            </w:pPr>
            <w:r w:rsidRPr="00624895">
              <w:rPr>
                <w:rStyle w:val="FontStyle141"/>
                <w:b w:val="0"/>
                <w:i w:val="0"/>
                <w:sz w:val="28"/>
                <w:szCs w:val="28"/>
              </w:rPr>
              <w:t>0-59</w:t>
            </w:r>
          </w:p>
        </w:tc>
        <w:tc>
          <w:tcPr>
            <w:tcW w:w="1843" w:type="dxa"/>
            <w:vAlign w:val="center"/>
          </w:tcPr>
          <w:p w14:paraId="14B4824A" w14:textId="77777777" w:rsidR="00010312" w:rsidRPr="00624895" w:rsidRDefault="00010312" w:rsidP="00F44132">
            <w:pPr>
              <w:ind w:left="-57" w:right="-57"/>
              <w:rPr>
                <w:sz w:val="28"/>
                <w:szCs w:val="28"/>
                <w:lang w:val="en-US"/>
              </w:rPr>
            </w:pPr>
            <w:r w:rsidRPr="00624895">
              <w:rPr>
                <w:sz w:val="28"/>
                <w:szCs w:val="28"/>
                <w:lang w:val="en-US"/>
              </w:rPr>
              <w:t xml:space="preserve">2 - </w:t>
            </w:r>
            <w:r w:rsidRPr="00624895">
              <w:rPr>
                <w:sz w:val="28"/>
                <w:szCs w:val="28"/>
              </w:rPr>
              <w:t>«неудовлетворительно»/ «не зачтено»</w:t>
            </w:r>
          </w:p>
        </w:tc>
        <w:tc>
          <w:tcPr>
            <w:tcW w:w="992" w:type="dxa"/>
            <w:vAlign w:val="center"/>
          </w:tcPr>
          <w:p w14:paraId="6BF71990" w14:textId="77777777" w:rsidR="00010312" w:rsidRPr="00624895" w:rsidRDefault="00010312" w:rsidP="00F44132">
            <w:pPr>
              <w:pStyle w:val="Style5"/>
              <w:ind w:left="-57" w:right="-57"/>
              <w:jc w:val="center"/>
              <w:rPr>
                <w:rStyle w:val="FontStyle141"/>
                <w:b w:val="0"/>
                <w:i w:val="0"/>
                <w:sz w:val="28"/>
                <w:szCs w:val="28"/>
                <w:lang w:val="en-US"/>
              </w:rPr>
            </w:pPr>
            <w:r w:rsidRPr="00624895">
              <w:rPr>
                <w:rStyle w:val="FontStyle141"/>
                <w:b w:val="0"/>
                <w:i w:val="0"/>
                <w:sz w:val="28"/>
                <w:szCs w:val="28"/>
                <w:lang w:val="en-US"/>
              </w:rPr>
              <w:t>F</w:t>
            </w:r>
          </w:p>
        </w:tc>
        <w:tc>
          <w:tcPr>
            <w:tcW w:w="5811" w:type="dxa"/>
            <w:vAlign w:val="center"/>
          </w:tcPr>
          <w:p w14:paraId="019C8A80" w14:textId="77777777" w:rsidR="00010312" w:rsidRPr="00624895" w:rsidRDefault="00010312" w:rsidP="00F44132">
            <w:pPr>
              <w:pStyle w:val="Style5"/>
              <w:rPr>
                <w:rStyle w:val="FontStyle141"/>
                <w:b w:val="0"/>
                <w:i w:val="0"/>
                <w:sz w:val="28"/>
                <w:szCs w:val="28"/>
              </w:rPr>
            </w:pPr>
            <w:r w:rsidRPr="00624895">
              <w:rPr>
                <w:sz w:val="28"/>
                <w:szCs w:val="28"/>
              </w:rPr>
              <w:t>Оценка «неудовлетворительно» выставляется обучающемуся, который не знает значительной части программного материала, допускает существенные ошибки.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tc>
      </w:tr>
    </w:tbl>
    <w:p w14:paraId="7A9BBAA6" w14:textId="77777777" w:rsidR="00010312" w:rsidRPr="00AA6D69" w:rsidRDefault="00010312" w:rsidP="00F44132">
      <w:pPr>
        <w:shd w:val="clear" w:color="auto" w:fill="FFFFFF"/>
        <w:jc w:val="both"/>
        <w:rPr>
          <w:iCs/>
          <w:color w:val="000000"/>
          <w:sz w:val="28"/>
          <w:szCs w:val="28"/>
        </w:rPr>
      </w:pPr>
      <w:r w:rsidRPr="00AA6D69">
        <w:rPr>
          <w:iCs/>
          <w:color w:val="000000"/>
          <w:sz w:val="28"/>
          <w:szCs w:val="28"/>
        </w:rPr>
        <w:br w:type="page"/>
      </w:r>
    </w:p>
    <w:bookmarkEnd w:id="0"/>
    <w:p w14:paraId="79F04AD2" w14:textId="77777777" w:rsidR="006E215C" w:rsidRDefault="006E215C">
      <w:pPr>
        <w:widowControl/>
        <w:autoSpaceDE/>
        <w:autoSpaceDN/>
        <w:adjustRightInd/>
        <w:rPr>
          <w:rStyle w:val="FontStyle140"/>
        </w:rPr>
      </w:pPr>
    </w:p>
    <w:sectPr w:rsidR="006E215C" w:rsidSect="004D7EEA">
      <w:footerReference w:type="even" r:id="rId48"/>
      <w:footerReference w:type="default" r:id="rId49"/>
      <w:pgSz w:w="11905" w:h="16837"/>
      <w:pgMar w:top="1134" w:right="851" w:bottom="1134" w:left="1701" w:header="720" w:footer="72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E3663" w14:textId="77777777" w:rsidR="00092621" w:rsidRDefault="00092621">
      <w:r>
        <w:separator/>
      </w:r>
    </w:p>
  </w:endnote>
  <w:endnote w:type="continuationSeparator" w:id="0">
    <w:p w14:paraId="41C0DB3A" w14:textId="77777777" w:rsidR="00092621" w:rsidRDefault="0009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TimesNewRoman">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62222471"/>
      <w:docPartObj>
        <w:docPartGallery w:val="Page Numbers (Bottom of Page)"/>
        <w:docPartUnique/>
      </w:docPartObj>
    </w:sdtPr>
    <w:sdtEndPr/>
    <w:sdtContent>
      <w:p w14:paraId="21FA02AD" w14:textId="77777777" w:rsidR="00963721" w:rsidRDefault="00963721">
        <w:pPr>
          <w:pStyle w:val="a6"/>
          <w:jc w:val="center"/>
        </w:pPr>
        <w:r>
          <w:fldChar w:fldCharType="begin"/>
        </w:r>
        <w:r>
          <w:instrText>PAGE   \* MERGEFORMAT</w:instrText>
        </w:r>
        <w:r>
          <w:fldChar w:fldCharType="separate"/>
        </w:r>
        <w:r w:rsidR="00856F7B">
          <w:rPr>
            <w:noProof/>
          </w:rPr>
          <w:t>20</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27229656"/>
      <w:docPartObj>
        <w:docPartGallery w:val="Page Numbers (Bottom of Page)"/>
        <w:docPartUnique/>
      </w:docPartObj>
    </w:sdtPr>
    <w:sdtEndPr/>
    <w:sdtContent>
      <w:p w14:paraId="7459004B" w14:textId="77777777" w:rsidR="00963721" w:rsidRDefault="00963721">
        <w:pPr>
          <w:pStyle w:val="a6"/>
          <w:jc w:val="center"/>
        </w:pPr>
        <w:r>
          <w:fldChar w:fldCharType="begin"/>
        </w:r>
        <w:r>
          <w:instrText>PAGE   \* MERGEFORMAT</w:instrText>
        </w:r>
        <w:r>
          <w:fldChar w:fldCharType="separate"/>
        </w:r>
        <w:r w:rsidR="00856F7B">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9C584D" w14:textId="77777777" w:rsidR="00092621" w:rsidRDefault="00092621">
      <w:r>
        <w:separator/>
      </w:r>
    </w:p>
  </w:footnote>
  <w:footnote w:type="continuationSeparator" w:id="0">
    <w:p w14:paraId="53E3D53B" w14:textId="77777777" w:rsidR="00092621" w:rsidRDefault="00092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10397"/>
    <w:multiLevelType w:val="hybridMultilevel"/>
    <w:tmpl w:val="F2D20F36"/>
    <w:lvl w:ilvl="0" w:tplc="A72E4258">
      <w:start w:val="1"/>
      <w:numFmt w:val="bullet"/>
      <w:lvlText w:val="-"/>
      <w:lvlJc w:val="left"/>
      <w:pPr>
        <w:tabs>
          <w:tab w:val="num" w:pos="1287"/>
        </w:tabs>
        <w:ind w:left="720" w:firstLine="0"/>
      </w:pPr>
      <w:rPr>
        <w:rFonts w:ascii="Courier New" w:hAnsi="Courier New" w:hint="default"/>
      </w:rPr>
    </w:lvl>
    <w:lvl w:ilvl="1" w:tplc="04190003" w:tentative="1">
      <w:start w:val="1"/>
      <w:numFmt w:val="bullet"/>
      <w:lvlText w:val="o"/>
      <w:lvlJc w:val="left"/>
      <w:pPr>
        <w:tabs>
          <w:tab w:val="num" w:pos="742"/>
        </w:tabs>
        <w:ind w:left="742" w:hanging="360"/>
      </w:pPr>
      <w:rPr>
        <w:rFonts w:ascii="Courier New" w:hAnsi="Courier New" w:cs="Courier New" w:hint="default"/>
      </w:rPr>
    </w:lvl>
    <w:lvl w:ilvl="2" w:tplc="04190005" w:tentative="1">
      <w:start w:val="1"/>
      <w:numFmt w:val="bullet"/>
      <w:lvlText w:val=""/>
      <w:lvlJc w:val="left"/>
      <w:pPr>
        <w:tabs>
          <w:tab w:val="num" w:pos="1462"/>
        </w:tabs>
        <w:ind w:left="1462" w:hanging="360"/>
      </w:pPr>
      <w:rPr>
        <w:rFonts w:ascii="Wingdings" w:hAnsi="Wingdings" w:hint="default"/>
      </w:rPr>
    </w:lvl>
    <w:lvl w:ilvl="3" w:tplc="04190001" w:tentative="1">
      <w:start w:val="1"/>
      <w:numFmt w:val="bullet"/>
      <w:lvlText w:val=""/>
      <w:lvlJc w:val="left"/>
      <w:pPr>
        <w:tabs>
          <w:tab w:val="num" w:pos="2182"/>
        </w:tabs>
        <w:ind w:left="2182" w:hanging="360"/>
      </w:pPr>
      <w:rPr>
        <w:rFonts w:ascii="Symbol" w:hAnsi="Symbol" w:hint="default"/>
      </w:rPr>
    </w:lvl>
    <w:lvl w:ilvl="4" w:tplc="04190003" w:tentative="1">
      <w:start w:val="1"/>
      <w:numFmt w:val="bullet"/>
      <w:lvlText w:val="o"/>
      <w:lvlJc w:val="left"/>
      <w:pPr>
        <w:tabs>
          <w:tab w:val="num" w:pos="2902"/>
        </w:tabs>
        <w:ind w:left="2902" w:hanging="360"/>
      </w:pPr>
      <w:rPr>
        <w:rFonts w:ascii="Courier New" w:hAnsi="Courier New" w:cs="Courier New" w:hint="default"/>
      </w:rPr>
    </w:lvl>
    <w:lvl w:ilvl="5" w:tplc="04190005" w:tentative="1">
      <w:start w:val="1"/>
      <w:numFmt w:val="bullet"/>
      <w:lvlText w:val=""/>
      <w:lvlJc w:val="left"/>
      <w:pPr>
        <w:tabs>
          <w:tab w:val="num" w:pos="3622"/>
        </w:tabs>
        <w:ind w:left="3622" w:hanging="360"/>
      </w:pPr>
      <w:rPr>
        <w:rFonts w:ascii="Wingdings" w:hAnsi="Wingdings" w:hint="default"/>
      </w:rPr>
    </w:lvl>
    <w:lvl w:ilvl="6" w:tplc="04190001" w:tentative="1">
      <w:start w:val="1"/>
      <w:numFmt w:val="bullet"/>
      <w:lvlText w:val=""/>
      <w:lvlJc w:val="left"/>
      <w:pPr>
        <w:tabs>
          <w:tab w:val="num" w:pos="4342"/>
        </w:tabs>
        <w:ind w:left="4342" w:hanging="360"/>
      </w:pPr>
      <w:rPr>
        <w:rFonts w:ascii="Symbol" w:hAnsi="Symbol" w:hint="default"/>
      </w:rPr>
    </w:lvl>
    <w:lvl w:ilvl="7" w:tplc="04190003" w:tentative="1">
      <w:start w:val="1"/>
      <w:numFmt w:val="bullet"/>
      <w:lvlText w:val="o"/>
      <w:lvlJc w:val="left"/>
      <w:pPr>
        <w:tabs>
          <w:tab w:val="num" w:pos="5062"/>
        </w:tabs>
        <w:ind w:left="5062" w:hanging="360"/>
      </w:pPr>
      <w:rPr>
        <w:rFonts w:ascii="Courier New" w:hAnsi="Courier New" w:cs="Courier New" w:hint="default"/>
      </w:rPr>
    </w:lvl>
    <w:lvl w:ilvl="8" w:tplc="04190005" w:tentative="1">
      <w:start w:val="1"/>
      <w:numFmt w:val="bullet"/>
      <w:lvlText w:val=""/>
      <w:lvlJc w:val="left"/>
      <w:pPr>
        <w:tabs>
          <w:tab w:val="num" w:pos="5782"/>
        </w:tabs>
        <w:ind w:left="5782" w:hanging="360"/>
      </w:pPr>
      <w:rPr>
        <w:rFonts w:ascii="Wingdings" w:hAnsi="Wingdings" w:hint="default"/>
      </w:rPr>
    </w:lvl>
  </w:abstractNum>
  <w:abstractNum w:abstractNumId="1" w15:restartNumberingAfterBreak="0">
    <w:nsid w:val="040F5234"/>
    <w:multiLevelType w:val="hybridMultilevel"/>
    <w:tmpl w:val="D87A6BE8"/>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7D1E24"/>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B574D08"/>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D1478F5"/>
    <w:multiLevelType w:val="hybridMultilevel"/>
    <w:tmpl w:val="66CE8298"/>
    <w:lvl w:ilvl="0" w:tplc="A72E4258">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DF5445"/>
    <w:multiLevelType w:val="hybridMultilevel"/>
    <w:tmpl w:val="599403A0"/>
    <w:lvl w:ilvl="0" w:tplc="A72E42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945DF0"/>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33C06D5"/>
    <w:multiLevelType w:val="hybridMultilevel"/>
    <w:tmpl w:val="7E70152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13B94ABC"/>
    <w:multiLevelType w:val="hybridMultilevel"/>
    <w:tmpl w:val="B4860CD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7A95D67"/>
    <w:multiLevelType w:val="multilevel"/>
    <w:tmpl w:val="EEE08C7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D2362"/>
    <w:multiLevelType w:val="hybridMultilevel"/>
    <w:tmpl w:val="43CE8498"/>
    <w:lvl w:ilvl="0" w:tplc="A558CA30">
      <w:start w:val="1"/>
      <w:numFmt w:val="decimal"/>
      <w:suff w:val="space"/>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27941EEB"/>
    <w:multiLevelType w:val="hybridMultilevel"/>
    <w:tmpl w:val="8CAC10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2C267AC7"/>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3" w15:restartNumberingAfterBreak="0">
    <w:nsid w:val="2F230B8F"/>
    <w:multiLevelType w:val="hybridMultilevel"/>
    <w:tmpl w:val="527E193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80B4BAD"/>
    <w:multiLevelType w:val="hybridMultilevel"/>
    <w:tmpl w:val="56127BE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39C45AC0"/>
    <w:multiLevelType w:val="hybridMultilevel"/>
    <w:tmpl w:val="6386A298"/>
    <w:lvl w:ilvl="0" w:tplc="3306E90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7AA770E"/>
    <w:multiLevelType w:val="hybridMultilevel"/>
    <w:tmpl w:val="333271E4"/>
    <w:lvl w:ilvl="0" w:tplc="BF280E62">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15:restartNumberingAfterBreak="0">
    <w:nsid w:val="49EA628D"/>
    <w:multiLevelType w:val="hybridMultilevel"/>
    <w:tmpl w:val="0BCAB6AA"/>
    <w:lvl w:ilvl="0" w:tplc="5DD06DE8">
      <w:start w:val="1"/>
      <w:numFmt w:val="decimal"/>
      <w:lvlText w:val="%1."/>
      <w:lvlJc w:val="left"/>
      <w:pPr>
        <w:tabs>
          <w:tab w:val="num" w:pos="360"/>
        </w:tabs>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544F0F"/>
    <w:multiLevelType w:val="hybridMultilevel"/>
    <w:tmpl w:val="5CE8C6C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9" w15:restartNumberingAfterBreak="0">
    <w:nsid w:val="55696189"/>
    <w:multiLevelType w:val="hybridMultilevel"/>
    <w:tmpl w:val="01A45A0E"/>
    <w:lvl w:ilvl="0" w:tplc="86E6CD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9BA74E4"/>
    <w:multiLevelType w:val="hybridMultilevel"/>
    <w:tmpl w:val="2FCC1A3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AF07D73"/>
    <w:multiLevelType w:val="hybridMultilevel"/>
    <w:tmpl w:val="FDA683D2"/>
    <w:lvl w:ilvl="0" w:tplc="0419000F">
      <w:start w:val="1"/>
      <w:numFmt w:val="decimal"/>
      <w:lvlText w:val="%1."/>
      <w:lvlJc w:val="left"/>
      <w:pPr>
        <w:ind w:left="1779" w:hanging="360"/>
      </w:p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22" w15:restartNumberingAfterBreak="0">
    <w:nsid w:val="5B994938"/>
    <w:multiLevelType w:val="hybridMultilevel"/>
    <w:tmpl w:val="4C163FCE"/>
    <w:lvl w:ilvl="0" w:tplc="D6700B3E">
      <w:start w:val="18"/>
      <w:numFmt w:val="decimal"/>
      <w:lvlText w:val="%1."/>
      <w:lvlJc w:val="left"/>
      <w:pPr>
        <w:tabs>
          <w:tab w:val="num" w:pos="360"/>
        </w:tabs>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010482"/>
    <w:multiLevelType w:val="hybridMultilevel"/>
    <w:tmpl w:val="BA76AF26"/>
    <w:lvl w:ilvl="0" w:tplc="86E6CD0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63324CE7"/>
    <w:multiLevelType w:val="hybridMultilevel"/>
    <w:tmpl w:val="25DA7394"/>
    <w:lvl w:ilvl="0" w:tplc="C0286BE6">
      <w:start w:val="1"/>
      <w:numFmt w:val="decimal"/>
      <w:lvlText w:val="%1"/>
      <w:lvlJc w:val="left"/>
      <w:pPr>
        <w:tabs>
          <w:tab w:val="num" w:pos="1779"/>
        </w:tabs>
        <w:ind w:left="177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C97A89"/>
    <w:multiLevelType w:val="multilevel"/>
    <w:tmpl w:val="02188FB4"/>
    <w:lvl w:ilvl="0">
      <w:start w:val="1"/>
      <w:numFmt w:val="decimal"/>
      <w:lvlText w:val="%1."/>
      <w:lvlJc w:val="left"/>
      <w:pPr>
        <w:tabs>
          <w:tab w:val="num" w:pos="360"/>
        </w:tabs>
        <w:ind w:left="360" w:hanging="360"/>
      </w:pPr>
      <w:rPr>
        <w:rFonts w:hint="default"/>
      </w:rPr>
    </w:lvl>
    <w:lvl w:ilvl="1">
      <w:start w:val="1"/>
      <w:numFmt w:val="russianLow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F166BCE"/>
    <w:multiLevelType w:val="hybridMultilevel"/>
    <w:tmpl w:val="3DE01762"/>
    <w:lvl w:ilvl="0" w:tplc="99ACD0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6F305D44"/>
    <w:multiLevelType w:val="hybridMultilevel"/>
    <w:tmpl w:val="A45268FA"/>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FF671C2"/>
    <w:multiLevelType w:val="hybridMultilevel"/>
    <w:tmpl w:val="EC6A26DC"/>
    <w:lvl w:ilvl="0" w:tplc="04190001">
      <w:start w:val="1"/>
      <w:numFmt w:val="bullet"/>
      <w:lvlText w:val=""/>
      <w:lvlJc w:val="left"/>
      <w:pPr>
        <w:ind w:left="360"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4F06AC4"/>
    <w:multiLevelType w:val="singleLevel"/>
    <w:tmpl w:val="83B0552C"/>
    <w:lvl w:ilvl="0">
      <w:start w:val="1"/>
      <w:numFmt w:val="decimal"/>
      <w:lvlText w:val="%1."/>
      <w:legacy w:legacy="1" w:legacySpace="0" w:legacyIndent="355"/>
      <w:lvlJc w:val="left"/>
      <w:rPr>
        <w:rFonts w:ascii="Times New Roman" w:hAnsi="Times New Roman" w:cs="Times New Roman" w:hint="default"/>
      </w:rPr>
    </w:lvl>
  </w:abstractNum>
  <w:num w:numId="1">
    <w:abstractNumId w:val="10"/>
  </w:num>
  <w:num w:numId="2">
    <w:abstractNumId w:val="15"/>
  </w:num>
  <w:num w:numId="3">
    <w:abstractNumId w:val="13"/>
  </w:num>
  <w:num w:numId="4">
    <w:abstractNumId w:val="11"/>
  </w:num>
  <w:num w:numId="5">
    <w:abstractNumId w:val="20"/>
  </w:num>
  <w:num w:numId="6">
    <w:abstractNumId w:val="27"/>
  </w:num>
  <w:num w:numId="7">
    <w:abstractNumId w:val="21"/>
  </w:num>
  <w:num w:numId="8">
    <w:abstractNumId w:val="19"/>
  </w:num>
  <w:num w:numId="9">
    <w:abstractNumId w:val="29"/>
  </w:num>
  <w:num w:numId="10">
    <w:abstractNumId w:val="12"/>
  </w:num>
  <w:num w:numId="11">
    <w:abstractNumId w:val="16"/>
  </w:num>
  <w:num w:numId="12">
    <w:abstractNumId w:val="24"/>
  </w:num>
  <w:num w:numId="13">
    <w:abstractNumId w:val="7"/>
  </w:num>
  <w:num w:numId="14">
    <w:abstractNumId w:val="14"/>
  </w:num>
  <w:num w:numId="15">
    <w:abstractNumId w:val="9"/>
  </w:num>
  <w:num w:numId="16">
    <w:abstractNumId w:val="25"/>
  </w:num>
  <w:num w:numId="17">
    <w:abstractNumId w:val="3"/>
  </w:num>
  <w:num w:numId="18">
    <w:abstractNumId w:val="6"/>
  </w:num>
  <w:num w:numId="19">
    <w:abstractNumId w:val="2"/>
  </w:num>
  <w:num w:numId="20">
    <w:abstractNumId w:val="0"/>
  </w:num>
  <w:num w:numId="21">
    <w:abstractNumId w:val="18"/>
  </w:num>
  <w:num w:numId="22">
    <w:abstractNumId w:val="26"/>
  </w:num>
  <w:num w:numId="23">
    <w:abstractNumId w:val="8"/>
  </w:num>
  <w:num w:numId="24">
    <w:abstractNumId w:val="28"/>
  </w:num>
  <w:num w:numId="25">
    <w:abstractNumId w:val="5"/>
  </w:num>
  <w:num w:numId="26">
    <w:abstractNumId w:val="4"/>
  </w:num>
  <w:num w:numId="27">
    <w:abstractNumId w:val="17"/>
  </w:num>
  <w:num w:numId="28">
    <w:abstractNumId w:val="22"/>
  </w:num>
  <w:num w:numId="29">
    <w:abstractNumId w:val="23"/>
  </w:num>
  <w:num w:numId="3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810"/>
    <w:rsid w:val="0000014C"/>
    <w:rsid w:val="00007CA0"/>
    <w:rsid w:val="00010312"/>
    <w:rsid w:val="00011F55"/>
    <w:rsid w:val="000203E4"/>
    <w:rsid w:val="00021139"/>
    <w:rsid w:val="00022D03"/>
    <w:rsid w:val="000238BA"/>
    <w:rsid w:val="00024CEB"/>
    <w:rsid w:val="0002575D"/>
    <w:rsid w:val="00025BE6"/>
    <w:rsid w:val="00027188"/>
    <w:rsid w:val="000273AA"/>
    <w:rsid w:val="000300C1"/>
    <w:rsid w:val="00031F22"/>
    <w:rsid w:val="000353A1"/>
    <w:rsid w:val="00035700"/>
    <w:rsid w:val="00051D75"/>
    <w:rsid w:val="00067C57"/>
    <w:rsid w:val="000724F1"/>
    <w:rsid w:val="000807AE"/>
    <w:rsid w:val="00085CAD"/>
    <w:rsid w:val="000863C7"/>
    <w:rsid w:val="000865BB"/>
    <w:rsid w:val="00090505"/>
    <w:rsid w:val="00092621"/>
    <w:rsid w:val="000A22BC"/>
    <w:rsid w:val="000A3B0F"/>
    <w:rsid w:val="000A4B6F"/>
    <w:rsid w:val="000B468E"/>
    <w:rsid w:val="000B7173"/>
    <w:rsid w:val="000C2AE2"/>
    <w:rsid w:val="000C4C52"/>
    <w:rsid w:val="000C62D4"/>
    <w:rsid w:val="000D1A45"/>
    <w:rsid w:val="000D1EC7"/>
    <w:rsid w:val="000E465F"/>
    <w:rsid w:val="000E6544"/>
    <w:rsid w:val="000F1FED"/>
    <w:rsid w:val="000F4ABD"/>
    <w:rsid w:val="00107FEB"/>
    <w:rsid w:val="00116FB4"/>
    <w:rsid w:val="001264A2"/>
    <w:rsid w:val="00134AAB"/>
    <w:rsid w:val="0014324B"/>
    <w:rsid w:val="00150344"/>
    <w:rsid w:val="001525D2"/>
    <w:rsid w:val="001547A4"/>
    <w:rsid w:val="00154BCD"/>
    <w:rsid w:val="00175117"/>
    <w:rsid w:val="00176346"/>
    <w:rsid w:val="001820BD"/>
    <w:rsid w:val="001825AE"/>
    <w:rsid w:val="00184AC8"/>
    <w:rsid w:val="00185E8B"/>
    <w:rsid w:val="00190805"/>
    <w:rsid w:val="001949F9"/>
    <w:rsid w:val="001A1230"/>
    <w:rsid w:val="001A3633"/>
    <w:rsid w:val="001A7751"/>
    <w:rsid w:val="001B0318"/>
    <w:rsid w:val="001B05CF"/>
    <w:rsid w:val="001B1CC2"/>
    <w:rsid w:val="001B5D50"/>
    <w:rsid w:val="001C7667"/>
    <w:rsid w:val="001D2D02"/>
    <w:rsid w:val="001D3841"/>
    <w:rsid w:val="001D4CDC"/>
    <w:rsid w:val="001D4F0D"/>
    <w:rsid w:val="001D5224"/>
    <w:rsid w:val="001D7554"/>
    <w:rsid w:val="001E467C"/>
    <w:rsid w:val="001F16A7"/>
    <w:rsid w:val="001F7A49"/>
    <w:rsid w:val="001F7E79"/>
    <w:rsid w:val="00206C04"/>
    <w:rsid w:val="00210C0C"/>
    <w:rsid w:val="00215705"/>
    <w:rsid w:val="00216AF6"/>
    <w:rsid w:val="002223D3"/>
    <w:rsid w:val="00227918"/>
    <w:rsid w:val="0023381A"/>
    <w:rsid w:val="00237B3F"/>
    <w:rsid w:val="00242B97"/>
    <w:rsid w:val="002450D4"/>
    <w:rsid w:val="002464E9"/>
    <w:rsid w:val="00253810"/>
    <w:rsid w:val="002550A5"/>
    <w:rsid w:val="00257F84"/>
    <w:rsid w:val="00260D24"/>
    <w:rsid w:val="002618CE"/>
    <w:rsid w:val="002643A2"/>
    <w:rsid w:val="002744E8"/>
    <w:rsid w:val="00291983"/>
    <w:rsid w:val="002A0F22"/>
    <w:rsid w:val="002A777D"/>
    <w:rsid w:val="002B1607"/>
    <w:rsid w:val="002B2BEF"/>
    <w:rsid w:val="002B548B"/>
    <w:rsid w:val="002B5CF5"/>
    <w:rsid w:val="002B7A56"/>
    <w:rsid w:val="002C1DB6"/>
    <w:rsid w:val="002C35B8"/>
    <w:rsid w:val="002D0D79"/>
    <w:rsid w:val="002D7CCD"/>
    <w:rsid w:val="002E7912"/>
    <w:rsid w:val="00300C2E"/>
    <w:rsid w:val="00301E67"/>
    <w:rsid w:val="00315851"/>
    <w:rsid w:val="003162CF"/>
    <w:rsid w:val="003207A2"/>
    <w:rsid w:val="0032643B"/>
    <w:rsid w:val="003343DC"/>
    <w:rsid w:val="00346D25"/>
    <w:rsid w:val="00360512"/>
    <w:rsid w:val="00366B10"/>
    <w:rsid w:val="00370CCB"/>
    <w:rsid w:val="0037423F"/>
    <w:rsid w:val="003775D8"/>
    <w:rsid w:val="00386A55"/>
    <w:rsid w:val="00396455"/>
    <w:rsid w:val="003A09A0"/>
    <w:rsid w:val="003A123D"/>
    <w:rsid w:val="003A5244"/>
    <w:rsid w:val="003C4216"/>
    <w:rsid w:val="003E08E8"/>
    <w:rsid w:val="003E235B"/>
    <w:rsid w:val="003E3952"/>
    <w:rsid w:val="003E3BB3"/>
    <w:rsid w:val="003F22BC"/>
    <w:rsid w:val="0040044E"/>
    <w:rsid w:val="00401EE3"/>
    <w:rsid w:val="0040241C"/>
    <w:rsid w:val="00416DDC"/>
    <w:rsid w:val="004224C3"/>
    <w:rsid w:val="00423BE0"/>
    <w:rsid w:val="00430602"/>
    <w:rsid w:val="00434582"/>
    <w:rsid w:val="00437B21"/>
    <w:rsid w:val="004421FB"/>
    <w:rsid w:val="00442FDC"/>
    <w:rsid w:val="0044602B"/>
    <w:rsid w:val="00454280"/>
    <w:rsid w:val="0045541D"/>
    <w:rsid w:val="004564F3"/>
    <w:rsid w:val="0046315F"/>
    <w:rsid w:val="00463541"/>
    <w:rsid w:val="00470185"/>
    <w:rsid w:val="00470EE0"/>
    <w:rsid w:val="00490319"/>
    <w:rsid w:val="004938BC"/>
    <w:rsid w:val="004945AD"/>
    <w:rsid w:val="004A75B4"/>
    <w:rsid w:val="004A7CB5"/>
    <w:rsid w:val="004B2A69"/>
    <w:rsid w:val="004B7834"/>
    <w:rsid w:val="004B7BB7"/>
    <w:rsid w:val="004C05A4"/>
    <w:rsid w:val="004C181A"/>
    <w:rsid w:val="004C7C2C"/>
    <w:rsid w:val="004C7FA0"/>
    <w:rsid w:val="004D5AAD"/>
    <w:rsid w:val="004D5F83"/>
    <w:rsid w:val="004D7EEA"/>
    <w:rsid w:val="004E03AC"/>
    <w:rsid w:val="004E41ED"/>
    <w:rsid w:val="004E6918"/>
    <w:rsid w:val="004F670E"/>
    <w:rsid w:val="00501E28"/>
    <w:rsid w:val="0050336D"/>
    <w:rsid w:val="005076B7"/>
    <w:rsid w:val="00515FEF"/>
    <w:rsid w:val="0051685E"/>
    <w:rsid w:val="00517737"/>
    <w:rsid w:val="00533CF1"/>
    <w:rsid w:val="00535E57"/>
    <w:rsid w:val="00542A4C"/>
    <w:rsid w:val="00542D3A"/>
    <w:rsid w:val="0054382D"/>
    <w:rsid w:val="0054746C"/>
    <w:rsid w:val="00550440"/>
    <w:rsid w:val="0055147F"/>
    <w:rsid w:val="005525B1"/>
    <w:rsid w:val="00555B03"/>
    <w:rsid w:val="0056566D"/>
    <w:rsid w:val="005669C3"/>
    <w:rsid w:val="00567193"/>
    <w:rsid w:val="00575EC3"/>
    <w:rsid w:val="005846B0"/>
    <w:rsid w:val="00585AA4"/>
    <w:rsid w:val="00585FA2"/>
    <w:rsid w:val="00587C2C"/>
    <w:rsid w:val="00587E8A"/>
    <w:rsid w:val="005909E2"/>
    <w:rsid w:val="005935AE"/>
    <w:rsid w:val="005A67C9"/>
    <w:rsid w:val="005B0E45"/>
    <w:rsid w:val="005B2F3D"/>
    <w:rsid w:val="005B60D2"/>
    <w:rsid w:val="005B627E"/>
    <w:rsid w:val="005B7A37"/>
    <w:rsid w:val="005B7AC4"/>
    <w:rsid w:val="005C09B3"/>
    <w:rsid w:val="005C0A32"/>
    <w:rsid w:val="005C64BE"/>
    <w:rsid w:val="005C672C"/>
    <w:rsid w:val="005C70AF"/>
    <w:rsid w:val="005D5442"/>
    <w:rsid w:val="005D5B1C"/>
    <w:rsid w:val="005D6984"/>
    <w:rsid w:val="005F3D54"/>
    <w:rsid w:val="005F5143"/>
    <w:rsid w:val="00602DCE"/>
    <w:rsid w:val="0060429C"/>
    <w:rsid w:val="00606436"/>
    <w:rsid w:val="00615EA8"/>
    <w:rsid w:val="006221DC"/>
    <w:rsid w:val="00623289"/>
    <w:rsid w:val="00624895"/>
    <w:rsid w:val="00643DDE"/>
    <w:rsid w:val="00652753"/>
    <w:rsid w:val="0066085A"/>
    <w:rsid w:val="00663CA6"/>
    <w:rsid w:val="00665091"/>
    <w:rsid w:val="006731AE"/>
    <w:rsid w:val="00676BEF"/>
    <w:rsid w:val="00682730"/>
    <w:rsid w:val="006835BE"/>
    <w:rsid w:val="0068372B"/>
    <w:rsid w:val="00686F87"/>
    <w:rsid w:val="00694B70"/>
    <w:rsid w:val="006A23EA"/>
    <w:rsid w:val="006A3469"/>
    <w:rsid w:val="006A7B13"/>
    <w:rsid w:val="006C5F1B"/>
    <w:rsid w:val="006D543A"/>
    <w:rsid w:val="006E215C"/>
    <w:rsid w:val="006E4584"/>
    <w:rsid w:val="00701107"/>
    <w:rsid w:val="00701CFC"/>
    <w:rsid w:val="00724AD1"/>
    <w:rsid w:val="00726894"/>
    <w:rsid w:val="00735BB4"/>
    <w:rsid w:val="00736A3A"/>
    <w:rsid w:val="00741887"/>
    <w:rsid w:val="00744361"/>
    <w:rsid w:val="007453E0"/>
    <w:rsid w:val="0074603B"/>
    <w:rsid w:val="007468F2"/>
    <w:rsid w:val="00750253"/>
    <w:rsid w:val="00764076"/>
    <w:rsid w:val="00771847"/>
    <w:rsid w:val="00775479"/>
    <w:rsid w:val="00784ECD"/>
    <w:rsid w:val="0079521A"/>
    <w:rsid w:val="007B2A7C"/>
    <w:rsid w:val="007C35BB"/>
    <w:rsid w:val="007D41B8"/>
    <w:rsid w:val="007E1C98"/>
    <w:rsid w:val="007E3291"/>
    <w:rsid w:val="007E60D5"/>
    <w:rsid w:val="007E6B2D"/>
    <w:rsid w:val="007F0C52"/>
    <w:rsid w:val="008017C1"/>
    <w:rsid w:val="008128AA"/>
    <w:rsid w:val="00820771"/>
    <w:rsid w:val="00820C79"/>
    <w:rsid w:val="00835622"/>
    <w:rsid w:val="00841D6C"/>
    <w:rsid w:val="00847B91"/>
    <w:rsid w:val="008567E2"/>
    <w:rsid w:val="00856F7B"/>
    <w:rsid w:val="00862F9C"/>
    <w:rsid w:val="008633F7"/>
    <w:rsid w:val="00864AA0"/>
    <w:rsid w:val="00872CC3"/>
    <w:rsid w:val="008771E8"/>
    <w:rsid w:val="0088280A"/>
    <w:rsid w:val="008A2546"/>
    <w:rsid w:val="008A5055"/>
    <w:rsid w:val="008A6155"/>
    <w:rsid w:val="008B535D"/>
    <w:rsid w:val="008B680C"/>
    <w:rsid w:val="008B7A93"/>
    <w:rsid w:val="008C27C1"/>
    <w:rsid w:val="008C51CF"/>
    <w:rsid w:val="008E2035"/>
    <w:rsid w:val="008E370B"/>
    <w:rsid w:val="008E3FC0"/>
    <w:rsid w:val="008E6D86"/>
    <w:rsid w:val="00902466"/>
    <w:rsid w:val="00906221"/>
    <w:rsid w:val="00907063"/>
    <w:rsid w:val="009131D1"/>
    <w:rsid w:val="0091619E"/>
    <w:rsid w:val="00917840"/>
    <w:rsid w:val="009322E8"/>
    <w:rsid w:val="00935AFC"/>
    <w:rsid w:val="00941AAC"/>
    <w:rsid w:val="00943E34"/>
    <w:rsid w:val="00946963"/>
    <w:rsid w:val="009543C8"/>
    <w:rsid w:val="009600DF"/>
    <w:rsid w:val="00961902"/>
    <w:rsid w:val="009632C0"/>
    <w:rsid w:val="00963721"/>
    <w:rsid w:val="0096406E"/>
    <w:rsid w:val="00974678"/>
    <w:rsid w:val="00975D80"/>
    <w:rsid w:val="00977D02"/>
    <w:rsid w:val="00985D1F"/>
    <w:rsid w:val="009A5F5D"/>
    <w:rsid w:val="009B1C62"/>
    <w:rsid w:val="009B24CD"/>
    <w:rsid w:val="009B47E4"/>
    <w:rsid w:val="009B4831"/>
    <w:rsid w:val="009C3CC9"/>
    <w:rsid w:val="009D0FD3"/>
    <w:rsid w:val="009D3A20"/>
    <w:rsid w:val="009D637C"/>
    <w:rsid w:val="009E2581"/>
    <w:rsid w:val="009E542F"/>
    <w:rsid w:val="009F45F6"/>
    <w:rsid w:val="009F54E7"/>
    <w:rsid w:val="009F63C1"/>
    <w:rsid w:val="009F7A67"/>
    <w:rsid w:val="00A01228"/>
    <w:rsid w:val="00A148DD"/>
    <w:rsid w:val="00A15FAB"/>
    <w:rsid w:val="00A169E9"/>
    <w:rsid w:val="00A17ED1"/>
    <w:rsid w:val="00A22399"/>
    <w:rsid w:val="00A2606C"/>
    <w:rsid w:val="00A333E8"/>
    <w:rsid w:val="00A34AC1"/>
    <w:rsid w:val="00A36F18"/>
    <w:rsid w:val="00A473FE"/>
    <w:rsid w:val="00A5214B"/>
    <w:rsid w:val="00A542EE"/>
    <w:rsid w:val="00A6186F"/>
    <w:rsid w:val="00A622F3"/>
    <w:rsid w:val="00A63C4B"/>
    <w:rsid w:val="00A741FD"/>
    <w:rsid w:val="00A83221"/>
    <w:rsid w:val="00A85C8B"/>
    <w:rsid w:val="00A941AB"/>
    <w:rsid w:val="00AA6D69"/>
    <w:rsid w:val="00AC17A9"/>
    <w:rsid w:val="00AC25ED"/>
    <w:rsid w:val="00AC355D"/>
    <w:rsid w:val="00AC791A"/>
    <w:rsid w:val="00AD2B8A"/>
    <w:rsid w:val="00AD39EA"/>
    <w:rsid w:val="00AD6B58"/>
    <w:rsid w:val="00AF2F88"/>
    <w:rsid w:val="00AF37CE"/>
    <w:rsid w:val="00AF41C2"/>
    <w:rsid w:val="00B01065"/>
    <w:rsid w:val="00B07BA1"/>
    <w:rsid w:val="00B1084E"/>
    <w:rsid w:val="00B117AF"/>
    <w:rsid w:val="00B135A1"/>
    <w:rsid w:val="00B14FA2"/>
    <w:rsid w:val="00B14FD9"/>
    <w:rsid w:val="00B15069"/>
    <w:rsid w:val="00B20964"/>
    <w:rsid w:val="00B228F7"/>
    <w:rsid w:val="00B330A7"/>
    <w:rsid w:val="00B3570B"/>
    <w:rsid w:val="00B35B52"/>
    <w:rsid w:val="00B424C1"/>
    <w:rsid w:val="00B44A94"/>
    <w:rsid w:val="00B729E1"/>
    <w:rsid w:val="00B80E26"/>
    <w:rsid w:val="00B81772"/>
    <w:rsid w:val="00B83291"/>
    <w:rsid w:val="00BA302A"/>
    <w:rsid w:val="00BA710A"/>
    <w:rsid w:val="00BB78D5"/>
    <w:rsid w:val="00BC1132"/>
    <w:rsid w:val="00BC3419"/>
    <w:rsid w:val="00BD2CEC"/>
    <w:rsid w:val="00BE141B"/>
    <w:rsid w:val="00BE2020"/>
    <w:rsid w:val="00BE2D62"/>
    <w:rsid w:val="00BE544B"/>
    <w:rsid w:val="00BE60F2"/>
    <w:rsid w:val="00BF6B51"/>
    <w:rsid w:val="00C00760"/>
    <w:rsid w:val="00C01541"/>
    <w:rsid w:val="00C13AC6"/>
    <w:rsid w:val="00C1516F"/>
    <w:rsid w:val="00C151E7"/>
    <w:rsid w:val="00C326BE"/>
    <w:rsid w:val="00C37C54"/>
    <w:rsid w:val="00C523CB"/>
    <w:rsid w:val="00C617AB"/>
    <w:rsid w:val="00C6404B"/>
    <w:rsid w:val="00C70988"/>
    <w:rsid w:val="00C70D79"/>
    <w:rsid w:val="00C716B9"/>
    <w:rsid w:val="00C7395A"/>
    <w:rsid w:val="00CB0A68"/>
    <w:rsid w:val="00CB7987"/>
    <w:rsid w:val="00CC148D"/>
    <w:rsid w:val="00CC60AB"/>
    <w:rsid w:val="00CC6EDD"/>
    <w:rsid w:val="00CD5590"/>
    <w:rsid w:val="00CE1190"/>
    <w:rsid w:val="00CE5116"/>
    <w:rsid w:val="00CF029F"/>
    <w:rsid w:val="00D0146F"/>
    <w:rsid w:val="00D03944"/>
    <w:rsid w:val="00D11059"/>
    <w:rsid w:val="00D12488"/>
    <w:rsid w:val="00D126DF"/>
    <w:rsid w:val="00D2579C"/>
    <w:rsid w:val="00D26E7A"/>
    <w:rsid w:val="00D27DB6"/>
    <w:rsid w:val="00D326A2"/>
    <w:rsid w:val="00D36687"/>
    <w:rsid w:val="00D41F45"/>
    <w:rsid w:val="00D4322A"/>
    <w:rsid w:val="00D4565D"/>
    <w:rsid w:val="00D543CE"/>
    <w:rsid w:val="00D56A47"/>
    <w:rsid w:val="00D6211B"/>
    <w:rsid w:val="00D65463"/>
    <w:rsid w:val="00D82F9D"/>
    <w:rsid w:val="00DA213C"/>
    <w:rsid w:val="00DC0294"/>
    <w:rsid w:val="00DC1BEE"/>
    <w:rsid w:val="00DC2313"/>
    <w:rsid w:val="00DD4300"/>
    <w:rsid w:val="00DD482A"/>
    <w:rsid w:val="00DD74DC"/>
    <w:rsid w:val="00DE3BB3"/>
    <w:rsid w:val="00DF669E"/>
    <w:rsid w:val="00DF7BBD"/>
    <w:rsid w:val="00E0034E"/>
    <w:rsid w:val="00E03417"/>
    <w:rsid w:val="00E053D8"/>
    <w:rsid w:val="00E113FA"/>
    <w:rsid w:val="00E134A9"/>
    <w:rsid w:val="00E16D11"/>
    <w:rsid w:val="00E24D55"/>
    <w:rsid w:val="00E32A93"/>
    <w:rsid w:val="00E34947"/>
    <w:rsid w:val="00E41B46"/>
    <w:rsid w:val="00E41D58"/>
    <w:rsid w:val="00E458BA"/>
    <w:rsid w:val="00E50FA8"/>
    <w:rsid w:val="00E51C9F"/>
    <w:rsid w:val="00E54342"/>
    <w:rsid w:val="00E62A03"/>
    <w:rsid w:val="00E6403E"/>
    <w:rsid w:val="00E650B0"/>
    <w:rsid w:val="00E6699D"/>
    <w:rsid w:val="00E669B2"/>
    <w:rsid w:val="00E6780F"/>
    <w:rsid w:val="00E67C63"/>
    <w:rsid w:val="00E80E2B"/>
    <w:rsid w:val="00E820EA"/>
    <w:rsid w:val="00E84351"/>
    <w:rsid w:val="00E84976"/>
    <w:rsid w:val="00E92294"/>
    <w:rsid w:val="00E941A1"/>
    <w:rsid w:val="00EA4A97"/>
    <w:rsid w:val="00EB28E6"/>
    <w:rsid w:val="00ED4224"/>
    <w:rsid w:val="00ED7500"/>
    <w:rsid w:val="00EE26BD"/>
    <w:rsid w:val="00EF240B"/>
    <w:rsid w:val="00EF78D7"/>
    <w:rsid w:val="00EF7F98"/>
    <w:rsid w:val="00F01004"/>
    <w:rsid w:val="00F01811"/>
    <w:rsid w:val="00F02F39"/>
    <w:rsid w:val="00F0750C"/>
    <w:rsid w:val="00F2539A"/>
    <w:rsid w:val="00F30209"/>
    <w:rsid w:val="00F40BB3"/>
    <w:rsid w:val="00F44132"/>
    <w:rsid w:val="00F46BDA"/>
    <w:rsid w:val="00F63001"/>
    <w:rsid w:val="00F77295"/>
    <w:rsid w:val="00F80F10"/>
    <w:rsid w:val="00F841CD"/>
    <w:rsid w:val="00F92E1B"/>
    <w:rsid w:val="00FA04DE"/>
    <w:rsid w:val="00FB3578"/>
    <w:rsid w:val="00FC34EF"/>
    <w:rsid w:val="00FC559D"/>
    <w:rsid w:val="00FD5505"/>
    <w:rsid w:val="00FE0A22"/>
    <w:rsid w:val="00FF4312"/>
    <w:rsid w:val="00FF4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A0FEB8"/>
  <w15:docId w15:val="{3677EB12-F4F2-44A3-A00C-065633CFD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3E"/>
    <w:pPr>
      <w:widowControl w:val="0"/>
      <w:autoSpaceDE w:val="0"/>
      <w:autoSpaceDN w:val="0"/>
      <w:adjustRightInd w:val="0"/>
    </w:pPr>
    <w:rPr>
      <w:rFonts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8E2035"/>
    <w:pPr>
      <w:jc w:val="both"/>
    </w:pPr>
  </w:style>
  <w:style w:type="paragraph" w:customStyle="1" w:styleId="Style2">
    <w:name w:val="Style2"/>
    <w:basedOn w:val="a"/>
    <w:uiPriority w:val="99"/>
    <w:rsid w:val="008E2035"/>
    <w:pPr>
      <w:spacing w:line="314" w:lineRule="exact"/>
      <w:jc w:val="center"/>
    </w:pPr>
  </w:style>
  <w:style w:type="paragraph" w:customStyle="1" w:styleId="Style3">
    <w:name w:val="Style3"/>
    <w:basedOn w:val="a"/>
    <w:uiPriority w:val="99"/>
    <w:rsid w:val="008E2035"/>
  </w:style>
  <w:style w:type="paragraph" w:customStyle="1" w:styleId="Style4">
    <w:name w:val="Style4"/>
    <w:basedOn w:val="a"/>
    <w:uiPriority w:val="99"/>
    <w:rsid w:val="008E2035"/>
    <w:pPr>
      <w:spacing w:line="360" w:lineRule="exact"/>
      <w:ind w:hanging="1306"/>
    </w:pPr>
  </w:style>
  <w:style w:type="paragraph" w:customStyle="1" w:styleId="Style5">
    <w:name w:val="Style5"/>
    <w:basedOn w:val="a"/>
    <w:uiPriority w:val="99"/>
    <w:rsid w:val="008E2035"/>
  </w:style>
  <w:style w:type="paragraph" w:customStyle="1" w:styleId="Style6">
    <w:name w:val="Style6"/>
    <w:basedOn w:val="a"/>
    <w:uiPriority w:val="99"/>
    <w:rsid w:val="008E2035"/>
  </w:style>
  <w:style w:type="paragraph" w:customStyle="1" w:styleId="Style7">
    <w:name w:val="Style7"/>
    <w:basedOn w:val="a"/>
    <w:rsid w:val="008E2035"/>
  </w:style>
  <w:style w:type="paragraph" w:customStyle="1" w:styleId="Style8">
    <w:name w:val="Style8"/>
    <w:basedOn w:val="a"/>
    <w:uiPriority w:val="99"/>
    <w:rsid w:val="008E2035"/>
    <w:pPr>
      <w:spacing w:line="275" w:lineRule="exact"/>
      <w:jc w:val="both"/>
    </w:pPr>
  </w:style>
  <w:style w:type="paragraph" w:customStyle="1" w:styleId="Style9">
    <w:name w:val="Style9"/>
    <w:basedOn w:val="a"/>
    <w:uiPriority w:val="99"/>
    <w:rsid w:val="008E2035"/>
  </w:style>
  <w:style w:type="paragraph" w:customStyle="1" w:styleId="Style10">
    <w:name w:val="Style10"/>
    <w:basedOn w:val="a"/>
    <w:uiPriority w:val="99"/>
    <w:rsid w:val="008E2035"/>
  </w:style>
  <w:style w:type="paragraph" w:customStyle="1" w:styleId="Style11">
    <w:name w:val="Style11"/>
    <w:basedOn w:val="a"/>
    <w:uiPriority w:val="99"/>
    <w:rsid w:val="008E2035"/>
  </w:style>
  <w:style w:type="paragraph" w:customStyle="1" w:styleId="Style12">
    <w:name w:val="Style12"/>
    <w:basedOn w:val="a"/>
    <w:uiPriority w:val="99"/>
    <w:rsid w:val="008E2035"/>
    <w:pPr>
      <w:spacing w:line="356" w:lineRule="exact"/>
    </w:pPr>
  </w:style>
  <w:style w:type="paragraph" w:customStyle="1" w:styleId="Style13">
    <w:name w:val="Style13"/>
    <w:basedOn w:val="a"/>
    <w:uiPriority w:val="99"/>
    <w:rsid w:val="008E2035"/>
    <w:pPr>
      <w:jc w:val="both"/>
    </w:pPr>
  </w:style>
  <w:style w:type="paragraph" w:customStyle="1" w:styleId="Style14">
    <w:name w:val="Style14"/>
    <w:basedOn w:val="a"/>
    <w:uiPriority w:val="99"/>
    <w:rsid w:val="008E2035"/>
    <w:pPr>
      <w:spacing w:line="274" w:lineRule="exact"/>
      <w:ind w:firstLine="230"/>
    </w:pPr>
  </w:style>
  <w:style w:type="paragraph" w:customStyle="1" w:styleId="Style15">
    <w:name w:val="Style15"/>
    <w:basedOn w:val="a"/>
    <w:uiPriority w:val="99"/>
    <w:rsid w:val="008E2035"/>
  </w:style>
  <w:style w:type="paragraph" w:customStyle="1" w:styleId="Style16">
    <w:name w:val="Style16"/>
    <w:basedOn w:val="a"/>
    <w:uiPriority w:val="99"/>
    <w:rsid w:val="008E2035"/>
  </w:style>
  <w:style w:type="paragraph" w:customStyle="1" w:styleId="Style17">
    <w:name w:val="Style17"/>
    <w:basedOn w:val="a"/>
    <w:uiPriority w:val="99"/>
    <w:rsid w:val="008E2035"/>
    <w:pPr>
      <w:jc w:val="center"/>
    </w:pPr>
  </w:style>
  <w:style w:type="paragraph" w:customStyle="1" w:styleId="Style18">
    <w:name w:val="Style18"/>
    <w:basedOn w:val="a"/>
    <w:uiPriority w:val="99"/>
    <w:rsid w:val="008E2035"/>
    <w:pPr>
      <w:spacing w:line="324" w:lineRule="exact"/>
      <w:ind w:hanging="1416"/>
    </w:pPr>
  </w:style>
  <w:style w:type="paragraph" w:customStyle="1" w:styleId="Style19">
    <w:name w:val="Style19"/>
    <w:basedOn w:val="a"/>
    <w:uiPriority w:val="99"/>
    <w:rsid w:val="008E2035"/>
  </w:style>
  <w:style w:type="paragraph" w:customStyle="1" w:styleId="Style20">
    <w:name w:val="Style20"/>
    <w:basedOn w:val="a"/>
    <w:uiPriority w:val="99"/>
    <w:rsid w:val="008E2035"/>
    <w:pPr>
      <w:spacing w:line="322" w:lineRule="exact"/>
    </w:pPr>
  </w:style>
  <w:style w:type="paragraph" w:customStyle="1" w:styleId="Style21">
    <w:name w:val="Style21"/>
    <w:basedOn w:val="a"/>
    <w:uiPriority w:val="99"/>
    <w:rsid w:val="008E2035"/>
    <w:pPr>
      <w:spacing w:line="274" w:lineRule="exact"/>
      <w:ind w:hanging="350"/>
    </w:pPr>
  </w:style>
  <w:style w:type="paragraph" w:customStyle="1" w:styleId="Style22">
    <w:name w:val="Style22"/>
    <w:basedOn w:val="a"/>
    <w:uiPriority w:val="99"/>
    <w:rsid w:val="008E2035"/>
    <w:pPr>
      <w:spacing w:line="322" w:lineRule="exact"/>
      <w:ind w:firstLine="547"/>
      <w:jc w:val="both"/>
    </w:pPr>
  </w:style>
  <w:style w:type="paragraph" w:customStyle="1" w:styleId="Style23">
    <w:name w:val="Style23"/>
    <w:basedOn w:val="a"/>
    <w:rsid w:val="008E2035"/>
  </w:style>
  <w:style w:type="paragraph" w:customStyle="1" w:styleId="Style24">
    <w:name w:val="Style24"/>
    <w:basedOn w:val="a"/>
    <w:uiPriority w:val="99"/>
    <w:rsid w:val="008E2035"/>
    <w:pPr>
      <w:spacing w:line="419" w:lineRule="exact"/>
      <w:ind w:hanging="360"/>
    </w:pPr>
  </w:style>
  <w:style w:type="paragraph" w:customStyle="1" w:styleId="Style25">
    <w:name w:val="Style25"/>
    <w:basedOn w:val="a"/>
    <w:uiPriority w:val="99"/>
    <w:rsid w:val="008E2035"/>
    <w:pPr>
      <w:spacing w:line="355" w:lineRule="exact"/>
      <w:ind w:hanging="365"/>
    </w:pPr>
  </w:style>
  <w:style w:type="paragraph" w:customStyle="1" w:styleId="Style26">
    <w:name w:val="Style26"/>
    <w:basedOn w:val="a"/>
    <w:uiPriority w:val="99"/>
    <w:rsid w:val="008E2035"/>
  </w:style>
  <w:style w:type="paragraph" w:customStyle="1" w:styleId="Style27">
    <w:name w:val="Style27"/>
    <w:basedOn w:val="a"/>
    <w:uiPriority w:val="99"/>
    <w:rsid w:val="008E2035"/>
    <w:pPr>
      <w:spacing w:line="358" w:lineRule="exact"/>
    </w:pPr>
  </w:style>
  <w:style w:type="paragraph" w:customStyle="1" w:styleId="Style28">
    <w:name w:val="Style28"/>
    <w:basedOn w:val="a"/>
    <w:uiPriority w:val="99"/>
    <w:rsid w:val="008E2035"/>
    <w:pPr>
      <w:jc w:val="both"/>
    </w:pPr>
  </w:style>
  <w:style w:type="paragraph" w:customStyle="1" w:styleId="Style29">
    <w:name w:val="Style29"/>
    <w:basedOn w:val="a"/>
    <w:uiPriority w:val="99"/>
    <w:rsid w:val="008E2035"/>
    <w:pPr>
      <w:spacing w:line="278" w:lineRule="exact"/>
      <w:ind w:hanging="341"/>
    </w:pPr>
  </w:style>
  <w:style w:type="paragraph" w:customStyle="1" w:styleId="Style30">
    <w:name w:val="Style30"/>
    <w:basedOn w:val="a"/>
    <w:uiPriority w:val="99"/>
    <w:rsid w:val="008E2035"/>
    <w:pPr>
      <w:spacing w:line="322" w:lineRule="exact"/>
      <w:ind w:firstLine="547"/>
      <w:jc w:val="both"/>
    </w:pPr>
  </w:style>
  <w:style w:type="paragraph" w:customStyle="1" w:styleId="Style31">
    <w:name w:val="Style31"/>
    <w:basedOn w:val="a"/>
    <w:uiPriority w:val="99"/>
    <w:rsid w:val="008E2035"/>
  </w:style>
  <w:style w:type="paragraph" w:customStyle="1" w:styleId="Style32">
    <w:name w:val="Style32"/>
    <w:basedOn w:val="a"/>
    <w:uiPriority w:val="99"/>
    <w:rsid w:val="008E2035"/>
  </w:style>
  <w:style w:type="paragraph" w:customStyle="1" w:styleId="Style33">
    <w:name w:val="Style33"/>
    <w:basedOn w:val="a"/>
    <w:uiPriority w:val="99"/>
    <w:rsid w:val="008E2035"/>
    <w:pPr>
      <w:spacing w:line="278" w:lineRule="exact"/>
      <w:ind w:hanging="542"/>
    </w:pPr>
  </w:style>
  <w:style w:type="paragraph" w:customStyle="1" w:styleId="Style34">
    <w:name w:val="Style34"/>
    <w:basedOn w:val="a"/>
    <w:uiPriority w:val="99"/>
    <w:rsid w:val="008E2035"/>
    <w:pPr>
      <w:spacing w:line="322" w:lineRule="exact"/>
      <w:ind w:hanging="4070"/>
    </w:pPr>
  </w:style>
  <w:style w:type="paragraph" w:customStyle="1" w:styleId="Style35">
    <w:name w:val="Style35"/>
    <w:basedOn w:val="a"/>
    <w:uiPriority w:val="99"/>
    <w:rsid w:val="008E2035"/>
    <w:pPr>
      <w:spacing w:line="300" w:lineRule="exact"/>
      <w:ind w:hanging="254"/>
      <w:jc w:val="both"/>
    </w:pPr>
  </w:style>
  <w:style w:type="paragraph" w:customStyle="1" w:styleId="Style36">
    <w:name w:val="Style36"/>
    <w:basedOn w:val="a"/>
    <w:uiPriority w:val="99"/>
    <w:rsid w:val="008E2035"/>
    <w:pPr>
      <w:spacing w:line="360" w:lineRule="exact"/>
      <w:ind w:hanging="182"/>
    </w:pPr>
  </w:style>
  <w:style w:type="paragraph" w:customStyle="1" w:styleId="Style37">
    <w:name w:val="Style37"/>
    <w:basedOn w:val="a"/>
    <w:uiPriority w:val="99"/>
    <w:rsid w:val="008E2035"/>
    <w:pPr>
      <w:spacing w:line="275" w:lineRule="exact"/>
      <w:ind w:firstLine="907"/>
    </w:pPr>
  </w:style>
  <w:style w:type="paragraph" w:customStyle="1" w:styleId="Style38">
    <w:name w:val="Style38"/>
    <w:basedOn w:val="a"/>
    <w:uiPriority w:val="99"/>
    <w:rsid w:val="008E2035"/>
    <w:pPr>
      <w:spacing w:line="278" w:lineRule="exact"/>
      <w:ind w:firstLine="389"/>
    </w:pPr>
  </w:style>
  <w:style w:type="paragraph" w:customStyle="1" w:styleId="Style39">
    <w:name w:val="Style39"/>
    <w:basedOn w:val="a"/>
    <w:uiPriority w:val="99"/>
    <w:rsid w:val="008E2035"/>
    <w:pPr>
      <w:spacing w:line="355" w:lineRule="exact"/>
      <w:ind w:hanging="389"/>
    </w:pPr>
  </w:style>
  <w:style w:type="paragraph" w:customStyle="1" w:styleId="Style40">
    <w:name w:val="Style40"/>
    <w:basedOn w:val="a"/>
    <w:uiPriority w:val="99"/>
    <w:rsid w:val="008E2035"/>
    <w:pPr>
      <w:spacing w:line="185" w:lineRule="exact"/>
    </w:pPr>
  </w:style>
  <w:style w:type="paragraph" w:customStyle="1" w:styleId="Style41">
    <w:name w:val="Style41"/>
    <w:basedOn w:val="a"/>
    <w:uiPriority w:val="99"/>
    <w:rsid w:val="008E2035"/>
    <w:pPr>
      <w:spacing w:line="230" w:lineRule="exact"/>
    </w:pPr>
  </w:style>
  <w:style w:type="paragraph" w:customStyle="1" w:styleId="Style42">
    <w:name w:val="Style42"/>
    <w:basedOn w:val="a"/>
    <w:uiPriority w:val="99"/>
    <w:rsid w:val="008E2035"/>
  </w:style>
  <w:style w:type="paragraph" w:customStyle="1" w:styleId="Style43">
    <w:name w:val="Style43"/>
    <w:basedOn w:val="a"/>
    <w:uiPriority w:val="99"/>
    <w:rsid w:val="008E2035"/>
    <w:pPr>
      <w:spacing w:line="300" w:lineRule="exact"/>
      <w:ind w:firstLine="557"/>
    </w:pPr>
  </w:style>
  <w:style w:type="paragraph" w:customStyle="1" w:styleId="Style44">
    <w:name w:val="Style44"/>
    <w:basedOn w:val="a"/>
    <w:uiPriority w:val="99"/>
    <w:rsid w:val="008E2035"/>
  </w:style>
  <w:style w:type="paragraph" w:customStyle="1" w:styleId="Style45">
    <w:name w:val="Style45"/>
    <w:basedOn w:val="a"/>
    <w:uiPriority w:val="99"/>
    <w:rsid w:val="008E2035"/>
    <w:pPr>
      <w:spacing w:line="274" w:lineRule="exact"/>
      <w:ind w:hanging="518"/>
    </w:pPr>
  </w:style>
  <w:style w:type="paragraph" w:customStyle="1" w:styleId="Style46">
    <w:name w:val="Style46"/>
    <w:basedOn w:val="a"/>
    <w:uiPriority w:val="99"/>
    <w:rsid w:val="008E2035"/>
    <w:pPr>
      <w:jc w:val="both"/>
    </w:pPr>
  </w:style>
  <w:style w:type="paragraph" w:customStyle="1" w:styleId="Style47">
    <w:name w:val="Style47"/>
    <w:basedOn w:val="a"/>
    <w:uiPriority w:val="99"/>
    <w:rsid w:val="008E2035"/>
    <w:pPr>
      <w:spacing w:line="389" w:lineRule="exact"/>
    </w:pPr>
  </w:style>
  <w:style w:type="paragraph" w:customStyle="1" w:styleId="Style48">
    <w:name w:val="Style48"/>
    <w:basedOn w:val="a"/>
    <w:uiPriority w:val="99"/>
    <w:rsid w:val="008E2035"/>
    <w:pPr>
      <w:spacing w:line="286" w:lineRule="exact"/>
      <w:ind w:hanging="557"/>
    </w:pPr>
  </w:style>
  <w:style w:type="paragraph" w:customStyle="1" w:styleId="Style49">
    <w:name w:val="Style49"/>
    <w:basedOn w:val="a"/>
    <w:uiPriority w:val="99"/>
    <w:rsid w:val="008E2035"/>
    <w:pPr>
      <w:spacing w:line="451" w:lineRule="exact"/>
      <w:ind w:hanging="379"/>
    </w:pPr>
  </w:style>
  <w:style w:type="paragraph" w:customStyle="1" w:styleId="Style50">
    <w:name w:val="Style50"/>
    <w:basedOn w:val="a"/>
    <w:uiPriority w:val="99"/>
    <w:rsid w:val="008E2035"/>
    <w:pPr>
      <w:spacing w:line="322" w:lineRule="exact"/>
      <w:ind w:firstLine="542"/>
      <w:jc w:val="both"/>
    </w:pPr>
  </w:style>
  <w:style w:type="paragraph" w:customStyle="1" w:styleId="Style51">
    <w:name w:val="Style51"/>
    <w:basedOn w:val="a"/>
    <w:uiPriority w:val="99"/>
    <w:rsid w:val="008E2035"/>
    <w:pPr>
      <w:spacing w:line="274" w:lineRule="exact"/>
    </w:pPr>
  </w:style>
  <w:style w:type="paragraph" w:customStyle="1" w:styleId="Style52">
    <w:name w:val="Style52"/>
    <w:basedOn w:val="a"/>
    <w:uiPriority w:val="99"/>
    <w:rsid w:val="008E2035"/>
    <w:pPr>
      <w:spacing w:line="389" w:lineRule="exact"/>
      <w:ind w:hanging="182"/>
    </w:pPr>
  </w:style>
  <w:style w:type="paragraph" w:customStyle="1" w:styleId="Style53">
    <w:name w:val="Style53"/>
    <w:basedOn w:val="a"/>
    <w:uiPriority w:val="99"/>
    <w:rsid w:val="008E2035"/>
    <w:pPr>
      <w:spacing w:line="259" w:lineRule="exact"/>
      <w:ind w:hanging="250"/>
    </w:pPr>
  </w:style>
  <w:style w:type="paragraph" w:customStyle="1" w:styleId="Style54">
    <w:name w:val="Style54"/>
    <w:basedOn w:val="a"/>
    <w:uiPriority w:val="99"/>
    <w:rsid w:val="008E2035"/>
    <w:pPr>
      <w:spacing w:line="389" w:lineRule="exact"/>
      <w:ind w:hanging="346"/>
    </w:pPr>
  </w:style>
  <w:style w:type="paragraph" w:customStyle="1" w:styleId="Style55">
    <w:name w:val="Style55"/>
    <w:basedOn w:val="a"/>
    <w:uiPriority w:val="99"/>
    <w:rsid w:val="008E2035"/>
    <w:pPr>
      <w:jc w:val="both"/>
    </w:pPr>
  </w:style>
  <w:style w:type="paragraph" w:customStyle="1" w:styleId="Style56">
    <w:name w:val="Style56"/>
    <w:basedOn w:val="a"/>
    <w:uiPriority w:val="99"/>
    <w:rsid w:val="008E2035"/>
    <w:pPr>
      <w:spacing w:line="357" w:lineRule="exact"/>
    </w:pPr>
  </w:style>
  <w:style w:type="paragraph" w:customStyle="1" w:styleId="Style57">
    <w:name w:val="Style57"/>
    <w:basedOn w:val="a"/>
    <w:uiPriority w:val="99"/>
    <w:rsid w:val="008E2035"/>
    <w:pPr>
      <w:spacing w:line="418" w:lineRule="exact"/>
      <w:ind w:firstLine="571"/>
      <w:jc w:val="both"/>
    </w:pPr>
  </w:style>
  <w:style w:type="paragraph" w:customStyle="1" w:styleId="Style58">
    <w:name w:val="Style58"/>
    <w:basedOn w:val="a"/>
    <w:uiPriority w:val="99"/>
    <w:rsid w:val="008E2035"/>
    <w:pPr>
      <w:spacing w:line="422" w:lineRule="exact"/>
      <w:ind w:firstLine="466"/>
      <w:jc w:val="both"/>
    </w:pPr>
  </w:style>
  <w:style w:type="paragraph" w:customStyle="1" w:styleId="Style59">
    <w:name w:val="Style59"/>
    <w:basedOn w:val="a"/>
    <w:uiPriority w:val="99"/>
    <w:rsid w:val="008E2035"/>
    <w:pPr>
      <w:spacing w:line="276" w:lineRule="exact"/>
      <w:ind w:hanging="523"/>
      <w:jc w:val="both"/>
    </w:pPr>
  </w:style>
  <w:style w:type="paragraph" w:customStyle="1" w:styleId="Style60">
    <w:name w:val="Style60"/>
    <w:basedOn w:val="a"/>
    <w:uiPriority w:val="99"/>
    <w:rsid w:val="008E2035"/>
    <w:pPr>
      <w:spacing w:line="322" w:lineRule="exact"/>
      <w:ind w:hanging="509"/>
    </w:pPr>
  </w:style>
  <w:style w:type="paragraph" w:customStyle="1" w:styleId="Style61">
    <w:name w:val="Style61"/>
    <w:basedOn w:val="a"/>
    <w:uiPriority w:val="99"/>
    <w:rsid w:val="008E2035"/>
    <w:pPr>
      <w:spacing w:line="276" w:lineRule="exact"/>
      <w:ind w:hanging="898"/>
    </w:pPr>
  </w:style>
  <w:style w:type="paragraph" w:customStyle="1" w:styleId="Style62">
    <w:name w:val="Style62"/>
    <w:basedOn w:val="a"/>
    <w:uiPriority w:val="99"/>
    <w:rsid w:val="008E2035"/>
    <w:pPr>
      <w:spacing w:line="276" w:lineRule="exact"/>
      <w:ind w:hanging="341"/>
      <w:jc w:val="both"/>
    </w:pPr>
  </w:style>
  <w:style w:type="paragraph" w:customStyle="1" w:styleId="Style63">
    <w:name w:val="Style63"/>
    <w:basedOn w:val="a"/>
    <w:uiPriority w:val="99"/>
    <w:rsid w:val="008E2035"/>
  </w:style>
  <w:style w:type="paragraph" w:customStyle="1" w:styleId="Style64">
    <w:name w:val="Style64"/>
    <w:basedOn w:val="a"/>
    <w:uiPriority w:val="99"/>
    <w:rsid w:val="008E2035"/>
    <w:pPr>
      <w:spacing w:line="274" w:lineRule="exact"/>
      <w:ind w:firstLine="533"/>
      <w:jc w:val="both"/>
    </w:pPr>
  </w:style>
  <w:style w:type="paragraph" w:customStyle="1" w:styleId="Style65">
    <w:name w:val="Style65"/>
    <w:basedOn w:val="a"/>
    <w:uiPriority w:val="99"/>
    <w:rsid w:val="008E2035"/>
    <w:pPr>
      <w:spacing w:line="276" w:lineRule="exact"/>
      <w:ind w:firstLine="547"/>
    </w:pPr>
  </w:style>
  <w:style w:type="paragraph" w:customStyle="1" w:styleId="Style66">
    <w:name w:val="Style66"/>
    <w:basedOn w:val="a"/>
    <w:uiPriority w:val="99"/>
    <w:rsid w:val="008E2035"/>
    <w:pPr>
      <w:spacing w:line="298" w:lineRule="exact"/>
      <w:ind w:firstLine="82"/>
      <w:jc w:val="both"/>
    </w:pPr>
  </w:style>
  <w:style w:type="paragraph" w:customStyle="1" w:styleId="Style67">
    <w:name w:val="Style67"/>
    <w:basedOn w:val="a"/>
    <w:uiPriority w:val="99"/>
    <w:rsid w:val="008E2035"/>
    <w:pPr>
      <w:spacing w:line="293" w:lineRule="exact"/>
    </w:pPr>
  </w:style>
  <w:style w:type="paragraph" w:customStyle="1" w:styleId="Style68">
    <w:name w:val="Style68"/>
    <w:basedOn w:val="a"/>
    <w:uiPriority w:val="99"/>
    <w:rsid w:val="008E2035"/>
    <w:pPr>
      <w:jc w:val="center"/>
    </w:pPr>
  </w:style>
  <w:style w:type="paragraph" w:customStyle="1" w:styleId="Style69">
    <w:name w:val="Style69"/>
    <w:basedOn w:val="a"/>
    <w:uiPriority w:val="99"/>
    <w:rsid w:val="008E2035"/>
  </w:style>
  <w:style w:type="paragraph" w:customStyle="1" w:styleId="Style70">
    <w:name w:val="Style70"/>
    <w:basedOn w:val="a"/>
    <w:uiPriority w:val="99"/>
    <w:rsid w:val="008E2035"/>
    <w:pPr>
      <w:spacing w:line="278" w:lineRule="exact"/>
      <w:ind w:hanging="1075"/>
    </w:pPr>
  </w:style>
  <w:style w:type="paragraph" w:customStyle="1" w:styleId="Style71">
    <w:name w:val="Style71"/>
    <w:basedOn w:val="a"/>
    <w:uiPriority w:val="99"/>
    <w:rsid w:val="008E2035"/>
    <w:pPr>
      <w:spacing w:line="322" w:lineRule="exact"/>
      <w:ind w:firstLine="384"/>
      <w:jc w:val="both"/>
    </w:pPr>
  </w:style>
  <w:style w:type="paragraph" w:customStyle="1" w:styleId="Style72">
    <w:name w:val="Style72"/>
    <w:basedOn w:val="a"/>
    <w:uiPriority w:val="99"/>
    <w:rsid w:val="008E2035"/>
  </w:style>
  <w:style w:type="paragraph" w:customStyle="1" w:styleId="Style73">
    <w:name w:val="Style73"/>
    <w:basedOn w:val="a"/>
    <w:uiPriority w:val="99"/>
    <w:rsid w:val="008E2035"/>
  </w:style>
  <w:style w:type="paragraph" w:customStyle="1" w:styleId="Style74">
    <w:name w:val="Style74"/>
    <w:basedOn w:val="a"/>
    <w:rsid w:val="008E2035"/>
  </w:style>
  <w:style w:type="paragraph" w:customStyle="1" w:styleId="Style75">
    <w:name w:val="Style75"/>
    <w:basedOn w:val="a"/>
    <w:uiPriority w:val="99"/>
    <w:rsid w:val="008E2035"/>
  </w:style>
  <w:style w:type="paragraph" w:customStyle="1" w:styleId="Style76">
    <w:name w:val="Style76"/>
    <w:basedOn w:val="a"/>
    <w:uiPriority w:val="99"/>
    <w:rsid w:val="008E2035"/>
    <w:pPr>
      <w:spacing w:line="331" w:lineRule="exact"/>
      <w:ind w:firstLine="994"/>
    </w:pPr>
  </w:style>
  <w:style w:type="paragraph" w:customStyle="1" w:styleId="Style77">
    <w:name w:val="Style77"/>
    <w:basedOn w:val="a"/>
    <w:uiPriority w:val="99"/>
    <w:rsid w:val="008E2035"/>
    <w:pPr>
      <w:spacing w:line="276" w:lineRule="exact"/>
      <w:ind w:firstLine="1075"/>
      <w:jc w:val="both"/>
    </w:pPr>
  </w:style>
  <w:style w:type="paragraph" w:customStyle="1" w:styleId="Style78">
    <w:name w:val="Style78"/>
    <w:basedOn w:val="a"/>
    <w:uiPriority w:val="99"/>
    <w:rsid w:val="008E2035"/>
  </w:style>
  <w:style w:type="paragraph" w:customStyle="1" w:styleId="Style79">
    <w:name w:val="Style79"/>
    <w:basedOn w:val="a"/>
    <w:uiPriority w:val="99"/>
    <w:rsid w:val="008E2035"/>
  </w:style>
  <w:style w:type="paragraph" w:customStyle="1" w:styleId="Style80">
    <w:name w:val="Style80"/>
    <w:basedOn w:val="a"/>
    <w:uiPriority w:val="99"/>
    <w:rsid w:val="008E2035"/>
    <w:pPr>
      <w:spacing w:line="230" w:lineRule="exact"/>
    </w:pPr>
  </w:style>
  <w:style w:type="paragraph" w:customStyle="1" w:styleId="Style81">
    <w:name w:val="Style81"/>
    <w:basedOn w:val="a"/>
    <w:uiPriority w:val="99"/>
    <w:rsid w:val="008E2035"/>
  </w:style>
  <w:style w:type="paragraph" w:customStyle="1" w:styleId="Style82">
    <w:name w:val="Style82"/>
    <w:basedOn w:val="a"/>
    <w:uiPriority w:val="99"/>
    <w:rsid w:val="008E2035"/>
  </w:style>
  <w:style w:type="paragraph" w:customStyle="1" w:styleId="Style83">
    <w:name w:val="Style83"/>
    <w:basedOn w:val="a"/>
    <w:uiPriority w:val="99"/>
    <w:rsid w:val="008E2035"/>
    <w:pPr>
      <w:spacing w:line="276" w:lineRule="exact"/>
      <w:ind w:firstLine="168"/>
      <w:jc w:val="both"/>
    </w:pPr>
  </w:style>
  <w:style w:type="paragraph" w:customStyle="1" w:styleId="Style84">
    <w:name w:val="Style84"/>
    <w:basedOn w:val="a"/>
    <w:uiPriority w:val="99"/>
    <w:rsid w:val="008E2035"/>
  </w:style>
  <w:style w:type="paragraph" w:customStyle="1" w:styleId="Style85">
    <w:name w:val="Style85"/>
    <w:basedOn w:val="a"/>
    <w:uiPriority w:val="99"/>
    <w:rsid w:val="008E2035"/>
  </w:style>
  <w:style w:type="paragraph" w:customStyle="1" w:styleId="Style86">
    <w:name w:val="Style86"/>
    <w:basedOn w:val="a"/>
    <w:uiPriority w:val="99"/>
    <w:rsid w:val="008E2035"/>
    <w:pPr>
      <w:spacing w:line="281" w:lineRule="exact"/>
      <w:jc w:val="center"/>
    </w:pPr>
  </w:style>
  <w:style w:type="paragraph" w:customStyle="1" w:styleId="Style87">
    <w:name w:val="Style87"/>
    <w:basedOn w:val="a"/>
    <w:uiPriority w:val="99"/>
    <w:rsid w:val="008E2035"/>
    <w:pPr>
      <w:spacing w:line="322" w:lineRule="exact"/>
      <w:ind w:hanging="504"/>
    </w:pPr>
  </w:style>
  <w:style w:type="paragraph" w:customStyle="1" w:styleId="Style88">
    <w:name w:val="Style88"/>
    <w:basedOn w:val="a"/>
    <w:uiPriority w:val="99"/>
    <w:rsid w:val="008E2035"/>
    <w:pPr>
      <w:spacing w:line="269" w:lineRule="exact"/>
      <w:jc w:val="right"/>
    </w:pPr>
  </w:style>
  <w:style w:type="paragraph" w:customStyle="1" w:styleId="Style89">
    <w:name w:val="Style89"/>
    <w:basedOn w:val="a"/>
    <w:uiPriority w:val="99"/>
    <w:rsid w:val="008E2035"/>
  </w:style>
  <w:style w:type="paragraph" w:customStyle="1" w:styleId="Style90">
    <w:name w:val="Style90"/>
    <w:basedOn w:val="a"/>
    <w:uiPriority w:val="99"/>
    <w:rsid w:val="008E2035"/>
  </w:style>
  <w:style w:type="paragraph" w:customStyle="1" w:styleId="Style91">
    <w:name w:val="Style91"/>
    <w:basedOn w:val="a"/>
    <w:uiPriority w:val="99"/>
    <w:rsid w:val="008E2035"/>
    <w:pPr>
      <w:spacing w:line="278" w:lineRule="exact"/>
      <w:jc w:val="both"/>
    </w:pPr>
  </w:style>
  <w:style w:type="paragraph" w:customStyle="1" w:styleId="Style92">
    <w:name w:val="Style92"/>
    <w:basedOn w:val="a"/>
    <w:uiPriority w:val="99"/>
    <w:rsid w:val="008E2035"/>
    <w:pPr>
      <w:spacing w:line="276" w:lineRule="exact"/>
      <w:ind w:firstLine="394"/>
      <w:jc w:val="both"/>
    </w:pPr>
  </w:style>
  <w:style w:type="paragraph" w:customStyle="1" w:styleId="Style93">
    <w:name w:val="Style93"/>
    <w:basedOn w:val="a"/>
    <w:uiPriority w:val="99"/>
    <w:rsid w:val="008E2035"/>
    <w:pPr>
      <w:spacing w:line="275" w:lineRule="exact"/>
      <w:ind w:firstLine="379"/>
      <w:jc w:val="both"/>
    </w:pPr>
  </w:style>
  <w:style w:type="paragraph" w:customStyle="1" w:styleId="Style94">
    <w:name w:val="Style94"/>
    <w:basedOn w:val="a"/>
    <w:uiPriority w:val="99"/>
    <w:rsid w:val="008E2035"/>
    <w:pPr>
      <w:spacing w:line="437" w:lineRule="exact"/>
    </w:pPr>
  </w:style>
  <w:style w:type="paragraph" w:customStyle="1" w:styleId="Style95">
    <w:name w:val="Style95"/>
    <w:basedOn w:val="a"/>
    <w:uiPriority w:val="99"/>
    <w:rsid w:val="008E2035"/>
    <w:pPr>
      <w:spacing w:line="355" w:lineRule="exact"/>
      <w:ind w:hanging="374"/>
    </w:pPr>
  </w:style>
  <w:style w:type="paragraph" w:customStyle="1" w:styleId="Style96">
    <w:name w:val="Style96"/>
    <w:basedOn w:val="a"/>
    <w:uiPriority w:val="99"/>
    <w:rsid w:val="008E2035"/>
    <w:pPr>
      <w:spacing w:line="322" w:lineRule="exact"/>
      <w:ind w:firstLine="394"/>
      <w:jc w:val="both"/>
    </w:pPr>
  </w:style>
  <w:style w:type="paragraph" w:customStyle="1" w:styleId="Style97">
    <w:name w:val="Style97"/>
    <w:basedOn w:val="a"/>
    <w:rsid w:val="008E2035"/>
    <w:pPr>
      <w:spacing w:line="298" w:lineRule="exact"/>
    </w:pPr>
  </w:style>
  <w:style w:type="paragraph" w:customStyle="1" w:styleId="Style98">
    <w:name w:val="Style98"/>
    <w:basedOn w:val="a"/>
    <w:uiPriority w:val="99"/>
    <w:rsid w:val="008E2035"/>
    <w:pPr>
      <w:spacing w:line="230" w:lineRule="exact"/>
    </w:pPr>
  </w:style>
  <w:style w:type="paragraph" w:customStyle="1" w:styleId="Style99">
    <w:name w:val="Style99"/>
    <w:basedOn w:val="a"/>
    <w:uiPriority w:val="99"/>
    <w:rsid w:val="008E2035"/>
    <w:pPr>
      <w:spacing w:line="277" w:lineRule="exact"/>
      <w:ind w:firstLine="542"/>
      <w:jc w:val="both"/>
    </w:pPr>
  </w:style>
  <w:style w:type="paragraph" w:customStyle="1" w:styleId="Style100">
    <w:name w:val="Style100"/>
    <w:basedOn w:val="a"/>
    <w:uiPriority w:val="99"/>
    <w:rsid w:val="008E2035"/>
  </w:style>
  <w:style w:type="paragraph" w:customStyle="1" w:styleId="Style101">
    <w:name w:val="Style101"/>
    <w:basedOn w:val="a"/>
    <w:uiPriority w:val="99"/>
    <w:rsid w:val="008E2035"/>
    <w:pPr>
      <w:spacing w:line="278" w:lineRule="exact"/>
    </w:pPr>
  </w:style>
  <w:style w:type="paragraph" w:customStyle="1" w:styleId="Style102">
    <w:name w:val="Style102"/>
    <w:basedOn w:val="a"/>
    <w:uiPriority w:val="99"/>
    <w:rsid w:val="008E2035"/>
  </w:style>
  <w:style w:type="paragraph" w:customStyle="1" w:styleId="Style103">
    <w:name w:val="Style103"/>
    <w:basedOn w:val="a"/>
    <w:uiPriority w:val="99"/>
    <w:rsid w:val="008E2035"/>
    <w:pPr>
      <w:spacing w:line="278" w:lineRule="exact"/>
      <w:ind w:hanging="1056"/>
    </w:pPr>
  </w:style>
  <w:style w:type="paragraph" w:customStyle="1" w:styleId="Style104">
    <w:name w:val="Style104"/>
    <w:basedOn w:val="a"/>
    <w:uiPriority w:val="99"/>
    <w:rsid w:val="008E2035"/>
  </w:style>
  <w:style w:type="paragraph" w:customStyle="1" w:styleId="Style105">
    <w:name w:val="Style105"/>
    <w:basedOn w:val="a"/>
    <w:uiPriority w:val="99"/>
    <w:rsid w:val="008E2035"/>
  </w:style>
  <w:style w:type="paragraph" w:customStyle="1" w:styleId="Style106">
    <w:name w:val="Style106"/>
    <w:basedOn w:val="a"/>
    <w:uiPriority w:val="99"/>
    <w:rsid w:val="008E2035"/>
    <w:pPr>
      <w:spacing w:line="276" w:lineRule="exact"/>
      <w:ind w:firstLine="317"/>
      <w:jc w:val="both"/>
    </w:pPr>
  </w:style>
  <w:style w:type="character" w:customStyle="1" w:styleId="FontStyle108">
    <w:name w:val="Font Style108"/>
    <w:basedOn w:val="a0"/>
    <w:uiPriority w:val="99"/>
    <w:rsid w:val="008E2035"/>
    <w:rPr>
      <w:rFonts w:ascii="Arial" w:hAnsi="Arial" w:cs="Arial"/>
      <w:b/>
      <w:bCs/>
      <w:spacing w:val="50"/>
      <w:w w:val="120"/>
      <w:sz w:val="28"/>
      <w:szCs w:val="28"/>
    </w:rPr>
  </w:style>
  <w:style w:type="character" w:customStyle="1" w:styleId="FontStyle109">
    <w:name w:val="Font Style109"/>
    <w:basedOn w:val="a0"/>
    <w:uiPriority w:val="99"/>
    <w:rsid w:val="008E2035"/>
    <w:rPr>
      <w:rFonts w:ascii="Arial" w:hAnsi="Arial" w:cs="Arial"/>
      <w:sz w:val="26"/>
      <w:szCs w:val="26"/>
    </w:rPr>
  </w:style>
  <w:style w:type="character" w:customStyle="1" w:styleId="FontStyle110">
    <w:name w:val="Font Style110"/>
    <w:basedOn w:val="a0"/>
    <w:uiPriority w:val="99"/>
    <w:rsid w:val="008E2035"/>
    <w:rPr>
      <w:rFonts w:ascii="Verdana" w:hAnsi="Verdana" w:cs="Verdana"/>
      <w:b/>
      <w:bCs/>
      <w:sz w:val="20"/>
      <w:szCs w:val="20"/>
    </w:rPr>
  </w:style>
  <w:style w:type="character" w:customStyle="1" w:styleId="FontStyle111">
    <w:name w:val="Font Style111"/>
    <w:basedOn w:val="a0"/>
    <w:uiPriority w:val="99"/>
    <w:rsid w:val="008E2035"/>
    <w:rPr>
      <w:rFonts w:ascii="Times New Roman" w:hAnsi="Times New Roman" w:cs="Times New Roman"/>
      <w:sz w:val="22"/>
      <w:szCs w:val="22"/>
    </w:rPr>
  </w:style>
  <w:style w:type="character" w:customStyle="1" w:styleId="FontStyle112">
    <w:name w:val="Font Style112"/>
    <w:basedOn w:val="a0"/>
    <w:uiPriority w:val="99"/>
    <w:rsid w:val="008E2035"/>
    <w:rPr>
      <w:rFonts w:ascii="Arial" w:hAnsi="Arial" w:cs="Arial"/>
      <w:b/>
      <w:bCs/>
      <w:sz w:val="16"/>
      <w:szCs w:val="16"/>
    </w:rPr>
  </w:style>
  <w:style w:type="character" w:customStyle="1" w:styleId="FontStyle113">
    <w:name w:val="Font Style113"/>
    <w:basedOn w:val="a0"/>
    <w:uiPriority w:val="99"/>
    <w:rsid w:val="008E2035"/>
    <w:rPr>
      <w:rFonts w:ascii="Times New Roman" w:hAnsi="Times New Roman" w:cs="Times New Roman"/>
      <w:sz w:val="26"/>
      <w:szCs w:val="26"/>
    </w:rPr>
  </w:style>
  <w:style w:type="character" w:customStyle="1" w:styleId="FontStyle114">
    <w:name w:val="Font Style114"/>
    <w:basedOn w:val="a0"/>
    <w:uiPriority w:val="99"/>
    <w:rsid w:val="008E2035"/>
    <w:rPr>
      <w:rFonts w:ascii="Times New Roman" w:hAnsi="Times New Roman" w:cs="Times New Roman"/>
      <w:b/>
      <w:bCs/>
      <w:sz w:val="32"/>
      <w:szCs w:val="32"/>
    </w:rPr>
  </w:style>
  <w:style w:type="character" w:customStyle="1" w:styleId="FontStyle115">
    <w:name w:val="Font Style115"/>
    <w:basedOn w:val="a0"/>
    <w:uiPriority w:val="99"/>
    <w:rsid w:val="008E2035"/>
    <w:rPr>
      <w:rFonts w:ascii="Times New Roman" w:hAnsi="Times New Roman" w:cs="Times New Roman"/>
      <w:sz w:val="22"/>
      <w:szCs w:val="22"/>
    </w:rPr>
  </w:style>
  <w:style w:type="character" w:customStyle="1" w:styleId="FontStyle116">
    <w:name w:val="Font Style116"/>
    <w:basedOn w:val="a0"/>
    <w:uiPriority w:val="99"/>
    <w:rsid w:val="008E2035"/>
    <w:rPr>
      <w:rFonts w:ascii="Times New Roman" w:hAnsi="Times New Roman" w:cs="Times New Roman"/>
      <w:sz w:val="22"/>
      <w:szCs w:val="22"/>
    </w:rPr>
  </w:style>
  <w:style w:type="character" w:customStyle="1" w:styleId="FontStyle117">
    <w:name w:val="Font Style117"/>
    <w:basedOn w:val="a0"/>
    <w:uiPriority w:val="99"/>
    <w:rsid w:val="008E2035"/>
    <w:rPr>
      <w:rFonts w:ascii="Tahoma" w:hAnsi="Tahoma" w:cs="Tahoma"/>
      <w:sz w:val="22"/>
      <w:szCs w:val="22"/>
    </w:rPr>
  </w:style>
  <w:style w:type="character" w:customStyle="1" w:styleId="FontStyle118">
    <w:name w:val="Font Style118"/>
    <w:basedOn w:val="a0"/>
    <w:uiPriority w:val="99"/>
    <w:rsid w:val="008E2035"/>
    <w:rPr>
      <w:rFonts w:ascii="Times New Roman" w:hAnsi="Times New Roman" w:cs="Times New Roman"/>
      <w:b/>
      <w:bCs/>
      <w:i/>
      <w:iCs/>
      <w:sz w:val="22"/>
      <w:szCs w:val="22"/>
    </w:rPr>
  </w:style>
  <w:style w:type="character" w:customStyle="1" w:styleId="FontStyle119">
    <w:name w:val="Font Style119"/>
    <w:basedOn w:val="a0"/>
    <w:uiPriority w:val="99"/>
    <w:rsid w:val="008E2035"/>
    <w:rPr>
      <w:rFonts w:ascii="Times New Roman" w:hAnsi="Times New Roman" w:cs="Times New Roman"/>
      <w:spacing w:val="-10"/>
      <w:sz w:val="28"/>
      <w:szCs w:val="28"/>
    </w:rPr>
  </w:style>
  <w:style w:type="character" w:customStyle="1" w:styleId="FontStyle120">
    <w:name w:val="Font Style120"/>
    <w:basedOn w:val="a0"/>
    <w:uiPriority w:val="99"/>
    <w:rsid w:val="008E2035"/>
    <w:rPr>
      <w:rFonts w:ascii="Times New Roman" w:hAnsi="Times New Roman" w:cs="Times New Roman"/>
      <w:sz w:val="18"/>
      <w:szCs w:val="18"/>
    </w:rPr>
  </w:style>
  <w:style w:type="character" w:customStyle="1" w:styleId="FontStyle121">
    <w:name w:val="Font Style121"/>
    <w:basedOn w:val="a0"/>
    <w:uiPriority w:val="99"/>
    <w:rsid w:val="008E2035"/>
    <w:rPr>
      <w:rFonts w:ascii="Century Gothic" w:hAnsi="Century Gothic" w:cs="Century Gothic"/>
      <w:sz w:val="8"/>
      <w:szCs w:val="8"/>
    </w:rPr>
  </w:style>
  <w:style w:type="character" w:customStyle="1" w:styleId="FontStyle122">
    <w:name w:val="Font Style122"/>
    <w:basedOn w:val="a0"/>
    <w:uiPriority w:val="99"/>
    <w:rsid w:val="008E2035"/>
    <w:rPr>
      <w:rFonts w:ascii="Times New Roman" w:hAnsi="Times New Roman" w:cs="Times New Roman"/>
      <w:i/>
      <w:iCs/>
      <w:sz w:val="18"/>
      <w:szCs w:val="18"/>
    </w:rPr>
  </w:style>
  <w:style w:type="character" w:customStyle="1" w:styleId="FontStyle123">
    <w:name w:val="Font Style123"/>
    <w:basedOn w:val="a0"/>
    <w:uiPriority w:val="99"/>
    <w:rsid w:val="008E2035"/>
    <w:rPr>
      <w:rFonts w:ascii="Times New Roman" w:hAnsi="Times New Roman" w:cs="Times New Roman"/>
      <w:b/>
      <w:bCs/>
      <w:sz w:val="18"/>
      <w:szCs w:val="18"/>
    </w:rPr>
  </w:style>
  <w:style w:type="character" w:customStyle="1" w:styleId="FontStyle124">
    <w:name w:val="Font Style124"/>
    <w:basedOn w:val="a0"/>
    <w:uiPriority w:val="99"/>
    <w:rsid w:val="008E2035"/>
    <w:rPr>
      <w:rFonts w:ascii="Tahoma" w:hAnsi="Tahoma" w:cs="Tahoma"/>
      <w:b/>
      <w:bCs/>
      <w:i/>
      <w:iCs/>
      <w:spacing w:val="20"/>
      <w:sz w:val="12"/>
      <w:szCs w:val="12"/>
    </w:rPr>
  </w:style>
  <w:style w:type="character" w:customStyle="1" w:styleId="FontStyle125">
    <w:name w:val="Font Style125"/>
    <w:basedOn w:val="a0"/>
    <w:uiPriority w:val="99"/>
    <w:rsid w:val="008E2035"/>
    <w:rPr>
      <w:rFonts w:ascii="Times New Roman" w:hAnsi="Times New Roman" w:cs="Times New Roman"/>
      <w:b/>
      <w:bCs/>
      <w:sz w:val="16"/>
      <w:szCs w:val="16"/>
    </w:rPr>
  </w:style>
  <w:style w:type="character" w:customStyle="1" w:styleId="FontStyle126">
    <w:name w:val="Font Style126"/>
    <w:basedOn w:val="a0"/>
    <w:uiPriority w:val="99"/>
    <w:rsid w:val="008E2035"/>
    <w:rPr>
      <w:rFonts w:ascii="Times New Roman" w:hAnsi="Times New Roman" w:cs="Times New Roman"/>
      <w:i/>
      <w:iCs/>
      <w:sz w:val="16"/>
      <w:szCs w:val="16"/>
    </w:rPr>
  </w:style>
  <w:style w:type="character" w:customStyle="1" w:styleId="FontStyle127">
    <w:name w:val="Font Style127"/>
    <w:basedOn w:val="a0"/>
    <w:uiPriority w:val="99"/>
    <w:rsid w:val="008E2035"/>
    <w:rPr>
      <w:rFonts w:ascii="Cambria" w:hAnsi="Cambria" w:cs="Cambria"/>
      <w:i/>
      <w:iCs/>
      <w:sz w:val="24"/>
      <w:szCs w:val="24"/>
    </w:rPr>
  </w:style>
  <w:style w:type="character" w:customStyle="1" w:styleId="FontStyle128">
    <w:name w:val="Font Style128"/>
    <w:basedOn w:val="a0"/>
    <w:uiPriority w:val="99"/>
    <w:rsid w:val="008E2035"/>
    <w:rPr>
      <w:rFonts w:ascii="Times New Roman" w:hAnsi="Times New Roman" w:cs="Times New Roman"/>
      <w:sz w:val="14"/>
      <w:szCs w:val="14"/>
    </w:rPr>
  </w:style>
  <w:style w:type="character" w:customStyle="1" w:styleId="FontStyle129">
    <w:name w:val="Font Style129"/>
    <w:basedOn w:val="a0"/>
    <w:uiPriority w:val="99"/>
    <w:rsid w:val="008E2035"/>
    <w:rPr>
      <w:rFonts w:ascii="Times New Roman" w:hAnsi="Times New Roman" w:cs="Times New Roman"/>
      <w:sz w:val="18"/>
      <w:szCs w:val="18"/>
    </w:rPr>
  </w:style>
  <w:style w:type="character" w:customStyle="1" w:styleId="FontStyle130">
    <w:name w:val="Font Style130"/>
    <w:basedOn w:val="a0"/>
    <w:uiPriority w:val="99"/>
    <w:rsid w:val="008E2035"/>
    <w:rPr>
      <w:rFonts w:ascii="Times New Roman" w:hAnsi="Times New Roman" w:cs="Times New Roman"/>
      <w:i/>
      <w:iCs/>
      <w:sz w:val="26"/>
      <w:szCs w:val="26"/>
    </w:rPr>
  </w:style>
  <w:style w:type="character" w:customStyle="1" w:styleId="FontStyle131">
    <w:name w:val="Font Style131"/>
    <w:basedOn w:val="a0"/>
    <w:uiPriority w:val="99"/>
    <w:rsid w:val="008E2035"/>
    <w:rPr>
      <w:rFonts w:ascii="Times New Roman" w:hAnsi="Times New Roman" w:cs="Times New Roman"/>
      <w:i/>
      <w:iCs/>
      <w:sz w:val="14"/>
      <w:szCs w:val="14"/>
    </w:rPr>
  </w:style>
  <w:style w:type="character" w:customStyle="1" w:styleId="FontStyle132">
    <w:name w:val="Font Style132"/>
    <w:basedOn w:val="a0"/>
    <w:uiPriority w:val="99"/>
    <w:rsid w:val="008E2035"/>
    <w:rPr>
      <w:rFonts w:ascii="Times New Roman" w:hAnsi="Times New Roman" w:cs="Times New Roman"/>
      <w:b/>
      <w:bCs/>
      <w:sz w:val="26"/>
      <w:szCs w:val="26"/>
    </w:rPr>
  </w:style>
  <w:style w:type="character" w:customStyle="1" w:styleId="FontStyle133">
    <w:name w:val="Font Style133"/>
    <w:basedOn w:val="a0"/>
    <w:uiPriority w:val="99"/>
    <w:rsid w:val="008E2035"/>
    <w:rPr>
      <w:rFonts w:ascii="Times New Roman" w:hAnsi="Times New Roman" w:cs="Times New Roman"/>
      <w:b/>
      <w:bCs/>
      <w:i/>
      <w:iCs/>
      <w:sz w:val="18"/>
      <w:szCs w:val="18"/>
    </w:rPr>
  </w:style>
  <w:style w:type="character" w:customStyle="1" w:styleId="FontStyle134">
    <w:name w:val="Font Style134"/>
    <w:basedOn w:val="a0"/>
    <w:uiPriority w:val="99"/>
    <w:rsid w:val="008E2035"/>
    <w:rPr>
      <w:rFonts w:ascii="Times New Roman" w:hAnsi="Times New Roman" w:cs="Times New Roman"/>
      <w:b/>
      <w:bCs/>
      <w:sz w:val="22"/>
      <w:szCs w:val="22"/>
    </w:rPr>
  </w:style>
  <w:style w:type="character" w:customStyle="1" w:styleId="FontStyle135">
    <w:name w:val="Font Style135"/>
    <w:basedOn w:val="a0"/>
    <w:uiPriority w:val="99"/>
    <w:rsid w:val="008E2035"/>
    <w:rPr>
      <w:rFonts w:ascii="Times New Roman" w:hAnsi="Times New Roman" w:cs="Times New Roman"/>
      <w:sz w:val="28"/>
      <w:szCs w:val="28"/>
    </w:rPr>
  </w:style>
  <w:style w:type="character" w:customStyle="1" w:styleId="FontStyle136">
    <w:name w:val="Font Style136"/>
    <w:basedOn w:val="a0"/>
    <w:uiPriority w:val="99"/>
    <w:rsid w:val="008E2035"/>
    <w:rPr>
      <w:rFonts w:ascii="Times New Roman" w:hAnsi="Times New Roman" w:cs="Times New Roman"/>
      <w:b/>
      <w:bCs/>
      <w:i/>
      <w:iCs/>
      <w:sz w:val="22"/>
      <w:szCs w:val="22"/>
    </w:rPr>
  </w:style>
  <w:style w:type="character" w:customStyle="1" w:styleId="FontStyle137">
    <w:name w:val="Font Style137"/>
    <w:basedOn w:val="a0"/>
    <w:rsid w:val="008E2035"/>
    <w:rPr>
      <w:rFonts w:ascii="Times New Roman" w:hAnsi="Times New Roman" w:cs="Times New Roman"/>
      <w:sz w:val="22"/>
      <w:szCs w:val="22"/>
    </w:rPr>
  </w:style>
  <w:style w:type="character" w:customStyle="1" w:styleId="FontStyle138">
    <w:name w:val="Font Style138"/>
    <w:basedOn w:val="a0"/>
    <w:rsid w:val="008E2035"/>
    <w:rPr>
      <w:rFonts w:ascii="Times New Roman" w:hAnsi="Times New Roman" w:cs="Times New Roman"/>
      <w:i/>
      <w:iCs/>
      <w:sz w:val="22"/>
      <w:szCs w:val="22"/>
    </w:rPr>
  </w:style>
  <w:style w:type="character" w:customStyle="1" w:styleId="FontStyle139">
    <w:name w:val="Font Style139"/>
    <w:basedOn w:val="a0"/>
    <w:uiPriority w:val="99"/>
    <w:rsid w:val="008E2035"/>
    <w:rPr>
      <w:rFonts w:ascii="Times New Roman" w:hAnsi="Times New Roman" w:cs="Times New Roman"/>
      <w:i/>
      <w:iCs/>
      <w:sz w:val="28"/>
      <w:szCs w:val="28"/>
    </w:rPr>
  </w:style>
  <w:style w:type="character" w:customStyle="1" w:styleId="FontStyle140">
    <w:name w:val="Font Style140"/>
    <w:basedOn w:val="a0"/>
    <w:uiPriority w:val="99"/>
    <w:rsid w:val="008E2035"/>
    <w:rPr>
      <w:rFonts w:ascii="Times New Roman" w:hAnsi="Times New Roman" w:cs="Times New Roman"/>
      <w:b/>
      <w:bCs/>
      <w:sz w:val="28"/>
      <w:szCs w:val="28"/>
    </w:rPr>
  </w:style>
  <w:style w:type="character" w:customStyle="1" w:styleId="FontStyle141">
    <w:name w:val="Font Style141"/>
    <w:basedOn w:val="a0"/>
    <w:uiPriority w:val="99"/>
    <w:rsid w:val="008E2035"/>
    <w:rPr>
      <w:rFonts w:ascii="Times New Roman" w:hAnsi="Times New Roman" w:cs="Times New Roman"/>
      <w:b/>
      <w:bCs/>
      <w:i/>
      <w:iCs/>
      <w:sz w:val="26"/>
      <w:szCs w:val="26"/>
    </w:rPr>
  </w:style>
  <w:style w:type="character" w:customStyle="1" w:styleId="FontStyle142">
    <w:name w:val="Font Style142"/>
    <w:basedOn w:val="a0"/>
    <w:rsid w:val="008E2035"/>
    <w:rPr>
      <w:rFonts w:ascii="Times New Roman" w:hAnsi="Times New Roman" w:cs="Times New Roman"/>
      <w:sz w:val="26"/>
      <w:szCs w:val="26"/>
    </w:rPr>
  </w:style>
  <w:style w:type="character" w:customStyle="1" w:styleId="FontStyle143">
    <w:name w:val="Font Style143"/>
    <w:basedOn w:val="a0"/>
    <w:uiPriority w:val="99"/>
    <w:rsid w:val="008E2035"/>
    <w:rPr>
      <w:rFonts w:ascii="Times New Roman" w:hAnsi="Times New Roman" w:cs="Times New Roman"/>
      <w:sz w:val="18"/>
      <w:szCs w:val="18"/>
    </w:rPr>
  </w:style>
  <w:style w:type="character" w:styleId="a3">
    <w:name w:val="Hyperlink"/>
    <w:basedOn w:val="a0"/>
    <w:uiPriority w:val="99"/>
    <w:rsid w:val="008E2035"/>
    <w:rPr>
      <w:rFonts w:cs="Times New Roman"/>
      <w:color w:val="000080"/>
      <w:u w:val="single"/>
    </w:rPr>
  </w:style>
  <w:style w:type="table" w:styleId="a4">
    <w:name w:val="Table Grid"/>
    <w:basedOn w:val="a1"/>
    <w:uiPriority w:val="59"/>
    <w:rsid w:val="008017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B330A7"/>
    <w:pPr>
      <w:ind w:left="720"/>
      <w:contextualSpacing/>
    </w:pPr>
  </w:style>
  <w:style w:type="paragraph" w:styleId="a6">
    <w:name w:val="footer"/>
    <w:basedOn w:val="a"/>
    <w:link w:val="a7"/>
    <w:uiPriority w:val="99"/>
    <w:rsid w:val="0037423F"/>
    <w:pPr>
      <w:widowControl/>
      <w:tabs>
        <w:tab w:val="center" w:pos="4677"/>
        <w:tab w:val="right" w:pos="9355"/>
      </w:tabs>
      <w:autoSpaceDE/>
      <w:autoSpaceDN/>
      <w:adjustRightInd/>
    </w:pPr>
  </w:style>
  <w:style w:type="character" w:customStyle="1" w:styleId="a7">
    <w:name w:val="Нижний колонтитул Знак"/>
    <w:basedOn w:val="a0"/>
    <w:link w:val="a6"/>
    <w:uiPriority w:val="99"/>
    <w:rsid w:val="0037423F"/>
    <w:rPr>
      <w:rFonts w:hAnsi="Times New Roman"/>
      <w:sz w:val="24"/>
      <w:szCs w:val="24"/>
    </w:rPr>
  </w:style>
  <w:style w:type="paragraph" w:styleId="a8">
    <w:name w:val="header"/>
    <w:basedOn w:val="a"/>
    <w:link w:val="a9"/>
    <w:uiPriority w:val="99"/>
    <w:unhideWhenUsed/>
    <w:rsid w:val="004E6918"/>
    <w:pPr>
      <w:tabs>
        <w:tab w:val="center" w:pos="4677"/>
        <w:tab w:val="right" w:pos="9355"/>
      </w:tabs>
    </w:pPr>
  </w:style>
  <w:style w:type="character" w:customStyle="1" w:styleId="a9">
    <w:name w:val="Верхний колонтитул Знак"/>
    <w:basedOn w:val="a0"/>
    <w:link w:val="a8"/>
    <w:uiPriority w:val="99"/>
    <w:rsid w:val="004E6918"/>
    <w:rPr>
      <w:rFonts w:hAnsi="Times New Roman"/>
      <w:sz w:val="24"/>
      <w:szCs w:val="24"/>
    </w:rPr>
  </w:style>
  <w:style w:type="paragraph" w:customStyle="1" w:styleId="Default">
    <w:name w:val="Default"/>
    <w:rsid w:val="004C7C2C"/>
    <w:pPr>
      <w:autoSpaceDE w:val="0"/>
      <w:autoSpaceDN w:val="0"/>
      <w:adjustRightInd w:val="0"/>
    </w:pPr>
    <w:rPr>
      <w:rFonts w:hAnsi="Times New Roman"/>
      <w:color w:val="000000"/>
      <w:sz w:val="24"/>
      <w:szCs w:val="24"/>
    </w:rPr>
  </w:style>
  <w:style w:type="character" w:customStyle="1" w:styleId="FontStyle176">
    <w:name w:val="Font Style176"/>
    <w:basedOn w:val="a0"/>
    <w:uiPriority w:val="99"/>
    <w:rsid w:val="001B05CF"/>
    <w:rPr>
      <w:rFonts w:ascii="Times New Roman" w:hAnsi="Times New Roman" w:cs="Times New Roman"/>
      <w:sz w:val="24"/>
      <w:szCs w:val="24"/>
    </w:rPr>
  </w:style>
  <w:style w:type="paragraph" w:styleId="aa">
    <w:name w:val="Balloon Text"/>
    <w:basedOn w:val="a"/>
    <w:link w:val="ab"/>
    <w:uiPriority w:val="99"/>
    <w:semiHidden/>
    <w:unhideWhenUsed/>
    <w:rsid w:val="001B05CF"/>
    <w:rPr>
      <w:rFonts w:ascii="Tahoma" w:hAnsi="Tahoma" w:cs="Tahoma"/>
      <w:sz w:val="16"/>
      <w:szCs w:val="16"/>
    </w:rPr>
  </w:style>
  <w:style w:type="character" w:customStyle="1" w:styleId="ab">
    <w:name w:val="Текст выноски Знак"/>
    <w:basedOn w:val="a0"/>
    <w:link w:val="aa"/>
    <w:uiPriority w:val="99"/>
    <w:semiHidden/>
    <w:rsid w:val="001B05CF"/>
    <w:rPr>
      <w:rFonts w:ascii="Tahoma" w:hAnsi="Tahoma" w:cs="Tahoma"/>
      <w:sz w:val="16"/>
      <w:szCs w:val="16"/>
    </w:rPr>
  </w:style>
  <w:style w:type="paragraph" w:customStyle="1" w:styleId="1">
    <w:name w:val="Абзац списка1"/>
    <w:basedOn w:val="a"/>
    <w:rsid w:val="00185E8B"/>
    <w:pPr>
      <w:ind w:left="720"/>
    </w:pPr>
  </w:style>
  <w:style w:type="paragraph" w:customStyle="1" w:styleId="10">
    <w:name w:val="Знак1"/>
    <w:basedOn w:val="a"/>
    <w:autoRedefine/>
    <w:rsid w:val="00185E8B"/>
    <w:rPr>
      <w:rFonts w:eastAsia="SimSun"/>
      <w:lang w:eastAsia="en-US"/>
    </w:rPr>
  </w:style>
  <w:style w:type="character" w:customStyle="1" w:styleId="apple-converted-space">
    <w:name w:val="apple-converted-space"/>
    <w:rsid w:val="00185E8B"/>
    <w:rPr>
      <w:rFonts w:cs="Times New Roman"/>
    </w:rPr>
  </w:style>
  <w:style w:type="paragraph" w:styleId="ac">
    <w:name w:val="Normal (Web)"/>
    <w:basedOn w:val="a"/>
    <w:rsid w:val="00185E8B"/>
    <w:pPr>
      <w:widowControl/>
      <w:autoSpaceDE/>
      <w:autoSpaceDN/>
      <w:adjustRightInd/>
      <w:spacing w:before="100" w:beforeAutospacing="1" w:after="100" w:afterAutospacing="1"/>
    </w:pPr>
    <w:rPr>
      <w:color w:val="000000"/>
      <w:lang w:val="en-US" w:eastAsia="en-US"/>
    </w:rPr>
  </w:style>
  <w:style w:type="paragraph" w:customStyle="1" w:styleId="11">
    <w:name w:val="Знак1"/>
    <w:basedOn w:val="a"/>
    <w:autoRedefine/>
    <w:rsid w:val="00185E8B"/>
    <w:rPr>
      <w:rFonts w:eastAsia="SimSun"/>
      <w:lang w:eastAsia="en-US"/>
    </w:rPr>
  </w:style>
  <w:style w:type="paragraph" w:styleId="3">
    <w:name w:val="Body Text Indent 3"/>
    <w:basedOn w:val="a"/>
    <w:link w:val="30"/>
    <w:rsid w:val="00010312"/>
    <w:pPr>
      <w:spacing w:after="120"/>
      <w:ind w:left="283"/>
    </w:pPr>
    <w:rPr>
      <w:sz w:val="16"/>
      <w:szCs w:val="16"/>
    </w:rPr>
  </w:style>
  <w:style w:type="character" w:customStyle="1" w:styleId="30">
    <w:name w:val="Основной текст с отступом 3 Знак"/>
    <w:basedOn w:val="a0"/>
    <w:link w:val="3"/>
    <w:rsid w:val="00010312"/>
    <w:rPr>
      <w:rFonts w:hAnsi="Times New Roman"/>
      <w:sz w:val="16"/>
      <w:szCs w:val="16"/>
    </w:rPr>
  </w:style>
  <w:style w:type="paragraph" w:styleId="31">
    <w:name w:val="Body Text 3"/>
    <w:basedOn w:val="a"/>
    <w:link w:val="32"/>
    <w:uiPriority w:val="99"/>
    <w:semiHidden/>
    <w:unhideWhenUsed/>
    <w:rsid w:val="00010312"/>
    <w:pPr>
      <w:spacing w:after="120"/>
    </w:pPr>
    <w:rPr>
      <w:sz w:val="16"/>
      <w:szCs w:val="16"/>
    </w:rPr>
  </w:style>
  <w:style w:type="character" w:customStyle="1" w:styleId="32">
    <w:name w:val="Основной текст 3 Знак"/>
    <w:basedOn w:val="a0"/>
    <w:link w:val="31"/>
    <w:uiPriority w:val="99"/>
    <w:semiHidden/>
    <w:rsid w:val="00010312"/>
    <w:rPr>
      <w:rFonts w:hAnsi="Times New Roman"/>
      <w:sz w:val="16"/>
      <w:szCs w:val="16"/>
    </w:rPr>
  </w:style>
  <w:style w:type="paragraph" w:customStyle="1" w:styleId="BodyText3">
    <w:name w:val="Body Text 3*"/>
    <w:basedOn w:val="a"/>
    <w:rsid w:val="001B5D50"/>
    <w:pPr>
      <w:widowControl/>
      <w:autoSpaceDE/>
      <w:autoSpaceDN/>
      <w:adjustRightInd/>
      <w:jc w:val="both"/>
    </w:pPr>
    <w:rPr>
      <w:color w:val="000000"/>
      <w:szCs w:val="20"/>
    </w:rPr>
  </w:style>
  <w:style w:type="paragraph" w:styleId="2">
    <w:name w:val="Body Text 2"/>
    <w:basedOn w:val="a"/>
    <w:link w:val="20"/>
    <w:uiPriority w:val="99"/>
    <w:semiHidden/>
    <w:unhideWhenUsed/>
    <w:rsid w:val="006E215C"/>
    <w:pPr>
      <w:spacing w:after="120" w:line="480" w:lineRule="auto"/>
    </w:pPr>
  </w:style>
  <w:style w:type="character" w:customStyle="1" w:styleId="20">
    <w:name w:val="Основной текст 2 Знак"/>
    <w:basedOn w:val="a0"/>
    <w:link w:val="2"/>
    <w:uiPriority w:val="99"/>
    <w:semiHidden/>
    <w:rsid w:val="006E215C"/>
    <w:rPr>
      <w:rFonts w:hAnsi="Times New Roman"/>
      <w:sz w:val="24"/>
      <w:szCs w:val="24"/>
    </w:rPr>
  </w:style>
  <w:style w:type="paragraph" w:customStyle="1" w:styleId="320">
    <w:name w:val="Основной текст 32"/>
    <w:basedOn w:val="a"/>
    <w:rsid w:val="006E215C"/>
    <w:pPr>
      <w:widowControl/>
      <w:autoSpaceDE/>
      <w:autoSpaceDN/>
      <w:adjustRightInd/>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1881059">
      <w:bodyDiv w:val="1"/>
      <w:marLeft w:val="0"/>
      <w:marRight w:val="0"/>
      <w:marTop w:val="0"/>
      <w:marBottom w:val="0"/>
      <w:divBdr>
        <w:top w:val="none" w:sz="0" w:space="0" w:color="auto"/>
        <w:left w:val="none" w:sz="0" w:space="0" w:color="auto"/>
        <w:bottom w:val="none" w:sz="0" w:space="0" w:color="auto"/>
        <w:right w:val="none" w:sz="0" w:space="0" w:color="auto"/>
      </w:divBdr>
    </w:div>
    <w:div w:id="1194149814">
      <w:bodyDiv w:val="1"/>
      <w:marLeft w:val="0"/>
      <w:marRight w:val="0"/>
      <w:marTop w:val="0"/>
      <w:marBottom w:val="0"/>
      <w:divBdr>
        <w:top w:val="none" w:sz="0" w:space="0" w:color="auto"/>
        <w:left w:val="none" w:sz="0" w:space="0" w:color="auto"/>
        <w:bottom w:val="none" w:sz="0" w:space="0" w:color="auto"/>
        <w:right w:val="none" w:sz="0" w:space="0" w:color="auto"/>
      </w:divBdr>
    </w:div>
    <w:div w:id="1762486499">
      <w:bodyDiv w:val="1"/>
      <w:marLeft w:val="0"/>
      <w:marRight w:val="0"/>
      <w:marTop w:val="0"/>
      <w:marBottom w:val="0"/>
      <w:divBdr>
        <w:top w:val="none" w:sz="0" w:space="0" w:color="auto"/>
        <w:left w:val="none" w:sz="0" w:space="0" w:color="auto"/>
        <w:bottom w:val="none" w:sz="0" w:space="0" w:color="auto"/>
        <w:right w:val="none" w:sz="0" w:space="0" w:color="auto"/>
      </w:divBdr>
    </w:div>
    <w:div w:id="207685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0C8ABF-6F3C-49A5-9EDB-7A2C6AC4A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6595</Words>
  <Characters>37594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Макет</vt:lpstr>
    </vt:vector>
  </TitlesOfParts>
  <Company>ИАТЭ НИЯУ МИФИ</Company>
  <LinksUpToDate>false</LinksUpToDate>
  <CharactersWithSpaces>44101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Макет</dc:title>
  <dc:creator>and</dc:creator>
  <cp:lastModifiedBy>Ольга Ананьева</cp:lastModifiedBy>
  <cp:revision>4</cp:revision>
  <cp:lastPrinted>2018-07-31T13:12:00Z</cp:lastPrinted>
  <dcterms:created xsi:type="dcterms:W3CDTF">2023-05-09T18:41:00Z</dcterms:created>
  <dcterms:modified xsi:type="dcterms:W3CDTF">2023-09-05T05:56:00Z</dcterms:modified>
</cp:coreProperties>
</file>